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44A5" w14:textId="28DBCCA6" w:rsidR="00E24ABF" w:rsidRPr="00B83596" w:rsidRDefault="0098353D" w:rsidP="00722B49">
      <w:pPr>
        <w:spacing w:before="100" w:beforeAutospacing="1" w:after="100" w:afterAutospacing="1" w:line="240" w:lineRule="auto"/>
        <w:outlineLvl w:val="0"/>
        <w:rPr>
          <w:rFonts w:ascii="Times New Roman" w:eastAsia="Times New Roman" w:hAnsi="Times New Roman"/>
          <w:b/>
          <w:bCs/>
          <w:kern w:val="36"/>
          <w:sz w:val="48"/>
          <w:szCs w:val="48"/>
          <w:lang w:val="fr-CA" w:eastAsia="en-CA"/>
        </w:rPr>
      </w:pPr>
      <w:r w:rsidRPr="00B83596">
        <w:rPr>
          <w:lang w:val="fr-CA"/>
        </w:rPr>
        <w:t xml:space="preserve">                        </w:t>
      </w:r>
      <w:r w:rsidR="00E24ABF" w:rsidRPr="00B83596">
        <w:rPr>
          <w:lang w:val="fr-CA"/>
        </w:rPr>
        <w:t xml:space="preserve">   </w:t>
      </w:r>
      <w:r w:rsidR="00675A53" w:rsidRPr="00B83596">
        <w:rPr>
          <w:rFonts w:ascii="Verdana" w:hAnsi="Verdana"/>
          <w:noProof/>
          <w:color w:val="404041"/>
          <w:sz w:val="19"/>
          <w:szCs w:val="19"/>
          <w:lang w:val="fr-CA" w:eastAsia="en-CA"/>
        </w:rPr>
        <w:drawing>
          <wp:inline distT="0" distB="0" distL="0" distR="0" wp14:anchorId="4E1B5E32" wp14:editId="0E32D8F1">
            <wp:extent cx="793115" cy="190500"/>
            <wp:effectExtent l="0" t="0" r="0" b="0"/>
            <wp:docPr id="1" name="Picture 4" descr="Symbol of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of the Government of Ca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90500"/>
                    </a:xfrm>
                    <a:prstGeom prst="rect">
                      <a:avLst/>
                    </a:prstGeom>
                    <a:noFill/>
                    <a:ln>
                      <a:noFill/>
                    </a:ln>
                  </pic:spPr>
                </pic:pic>
              </a:graphicData>
            </a:graphic>
          </wp:inline>
        </w:drawing>
      </w:r>
      <w:hyperlink r:id="rId9" w:history="1">
        <w:r w:rsidR="00675A53" w:rsidRPr="00B83596">
          <w:rPr>
            <w:noProof/>
            <w:lang w:val="fr-CA"/>
          </w:rPr>
          <w:drawing>
            <wp:anchor distT="0" distB="0" distL="114300" distR="114300" simplePos="0" relativeHeight="251657728" behindDoc="0" locked="0" layoutInCell="1" allowOverlap="1" wp14:anchorId="0AF98965" wp14:editId="2CA3F431">
              <wp:simplePos x="0" y="0"/>
              <wp:positionH relativeFrom="column">
                <wp:align>left</wp:align>
              </wp:positionH>
              <wp:positionV relativeFrom="paragraph">
                <wp:posOffset>0</wp:posOffset>
              </wp:positionV>
              <wp:extent cx="3955415" cy="193675"/>
              <wp:effectExtent l="0" t="0" r="0" b="0"/>
              <wp:wrapSquare wrapText="right"/>
              <wp:docPr id="465285305" name="Picture 3" descr="Canadian Radio-television and Telecommunications Commiss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dian Radio-television and Telecommunications Commiss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5415" cy="1936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0F7538C" w14:textId="1687AE62" w:rsidR="00722B49" w:rsidRPr="00B83596" w:rsidRDefault="00A30196" w:rsidP="00722B49">
      <w:pPr>
        <w:spacing w:before="100" w:beforeAutospacing="1" w:after="100" w:afterAutospacing="1" w:line="240" w:lineRule="auto"/>
        <w:outlineLvl w:val="0"/>
        <w:rPr>
          <w:rFonts w:ascii="Arial" w:eastAsia="Times New Roman" w:hAnsi="Arial" w:cs="Arial"/>
          <w:b/>
          <w:bCs/>
          <w:kern w:val="36"/>
          <w:sz w:val="32"/>
          <w:szCs w:val="32"/>
          <w:lang w:val="fr-CA" w:eastAsia="en-CA"/>
        </w:rPr>
      </w:pPr>
      <w:r w:rsidRPr="00B83596">
        <w:rPr>
          <w:rFonts w:ascii="Arial" w:eastAsia="Times New Roman" w:hAnsi="Arial" w:cs="Arial"/>
          <w:b/>
          <w:bCs/>
          <w:kern w:val="36"/>
          <w:sz w:val="32"/>
          <w:szCs w:val="32"/>
          <w:lang w:val="fr-CA" w:eastAsia="en-CA"/>
        </w:rPr>
        <w:t xml:space="preserve">Inscription des entreprises de programmation de radio de faible puissance </w:t>
      </w:r>
      <w:r w:rsidRPr="00546E55">
        <w:rPr>
          <w:rFonts w:ascii="Arial" w:eastAsia="Times New Roman" w:hAnsi="Arial" w:cs="Arial"/>
          <w:b/>
          <w:bCs/>
          <w:kern w:val="36"/>
          <w:sz w:val="32"/>
          <w:szCs w:val="32"/>
          <w:lang w:val="fr-CA" w:eastAsia="en-CA"/>
        </w:rPr>
        <w:t>exemptées -</w:t>
      </w:r>
      <w:r w:rsidRPr="00B83596">
        <w:rPr>
          <w:rFonts w:ascii="Arial" w:eastAsia="Times New Roman" w:hAnsi="Arial" w:cs="Arial"/>
          <w:b/>
          <w:bCs/>
          <w:kern w:val="36"/>
          <w:sz w:val="32"/>
          <w:szCs w:val="32"/>
          <w:lang w:val="fr-CA" w:eastAsia="en-CA"/>
        </w:rPr>
        <w:t xml:space="preserve"> Formulaire</w:t>
      </w:r>
      <w:r w:rsidR="00866E48" w:rsidRPr="00B83596">
        <w:rPr>
          <w:rFonts w:ascii="Arial" w:eastAsia="Times New Roman" w:hAnsi="Arial" w:cs="Arial"/>
          <w:b/>
          <w:bCs/>
          <w:kern w:val="36"/>
          <w:sz w:val="32"/>
          <w:szCs w:val="32"/>
          <w:lang w:val="fr-CA" w:eastAsia="en-CA"/>
        </w:rPr>
        <w:t> </w:t>
      </w:r>
      <w:r w:rsidR="00722B49" w:rsidRPr="00B83596">
        <w:rPr>
          <w:rFonts w:ascii="Arial" w:eastAsia="Times New Roman" w:hAnsi="Arial" w:cs="Arial"/>
          <w:b/>
          <w:bCs/>
          <w:kern w:val="36"/>
          <w:sz w:val="32"/>
          <w:szCs w:val="32"/>
          <w:lang w:val="fr-CA" w:eastAsia="en-CA"/>
        </w:rPr>
        <w:t>151</w:t>
      </w:r>
    </w:p>
    <w:p w14:paraId="4B4CE106" w14:textId="77777777" w:rsidR="00722B49" w:rsidRPr="00B83596" w:rsidRDefault="00A30196" w:rsidP="002B15E8">
      <w:pPr>
        <w:pStyle w:val="Heading1"/>
        <w:numPr>
          <w:ilvl w:val="0"/>
          <w:numId w:val="0"/>
        </w:numPr>
        <w:ind w:left="432" w:hanging="432"/>
        <w:rPr>
          <w:lang w:val="fr-CA"/>
        </w:rPr>
      </w:pPr>
      <w:r w:rsidRPr="00B83596">
        <w:rPr>
          <w:lang w:val="fr-CA"/>
        </w:rPr>
        <w:t>Aperçu</w:t>
      </w:r>
    </w:p>
    <w:p w14:paraId="5F6181BD" w14:textId="2CC30078" w:rsidR="008855C6" w:rsidRPr="00546E55" w:rsidRDefault="002A4424" w:rsidP="000547E5">
      <w:pPr>
        <w:pStyle w:val="NoSpacing"/>
        <w:rPr>
          <w:rFonts w:cs="Arial"/>
          <w:szCs w:val="20"/>
          <w:lang w:val="fr-CA" w:eastAsia="en-CA"/>
        </w:rPr>
      </w:pPr>
      <w:r w:rsidRPr="00546E55">
        <w:rPr>
          <w:rFonts w:cs="Arial"/>
          <w:szCs w:val="20"/>
          <w:lang w:val="fr-CA" w:eastAsia="en-CA"/>
        </w:rPr>
        <w:t>L</w:t>
      </w:r>
      <w:r w:rsidR="009622BE" w:rsidRPr="00546E55">
        <w:rPr>
          <w:rFonts w:cs="Arial"/>
          <w:szCs w:val="20"/>
          <w:lang w:val="fr-CA" w:eastAsia="en-CA"/>
        </w:rPr>
        <w:t xml:space="preserve">e </w:t>
      </w:r>
      <w:r w:rsidRPr="00546E55">
        <w:rPr>
          <w:rFonts w:cs="Arial"/>
          <w:szCs w:val="20"/>
          <w:lang w:val="fr-CA" w:eastAsia="en-CA"/>
        </w:rPr>
        <w:t xml:space="preserve">présent </w:t>
      </w:r>
      <w:r w:rsidR="009622BE" w:rsidRPr="00546E55">
        <w:rPr>
          <w:rFonts w:cs="Arial"/>
          <w:szCs w:val="20"/>
          <w:lang w:val="fr-CA" w:eastAsia="en-CA"/>
        </w:rPr>
        <w:t xml:space="preserve">formulaire </w:t>
      </w:r>
      <w:r w:rsidRPr="00546E55">
        <w:rPr>
          <w:rFonts w:cs="Arial"/>
          <w:szCs w:val="20"/>
          <w:lang w:val="fr-CA" w:eastAsia="en-CA"/>
        </w:rPr>
        <w:t xml:space="preserve">sert à </w:t>
      </w:r>
      <w:r w:rsidR="009622BE" w:rsidRPr="00546E55">
        <w:rPr>
          <w:rFonts w:cs="Arial"/>
          <w:szCs w:val="20"/>
          <w:lang w:val="fr-CA" w:eastAsia="en-CA"/>
        </w:rPr>
        <w:t>inscrire une</w:t>
      </w:r>
      <w:r w:rsidRPr="00546E55">
        <w:rPr>
          <w:rFonts w:cs="Arial"/>
          <w:szCs w:val="20"/>
          <w:lang w:val="fr-CA" w:eastAsia="en-CA"/>
        </w:rPr>
        <w:t xml:space="preserve"> station à titre d’</w:t>
      </w:r>
      <w:r w:rsidR="009622BE" w:rsidRPr="00546E55">
        <w:rPr>
          <w:rFonts w:cs="Arial"/>
          <w:szCs w:val="20"/>
          <w:lang w:val="fr-CA" w:eastAsia="en-CA"/>
        </w:rPr>
        <w:t>entreprise</w:t>
      </w:r>
      <w:r w:rsidR="00B315FF" w:rsidRPr="00546E55">
        <w:rPr>
          <w:rFonts w:cs="Arial"/>
          <w:szCs w:val="20"/>
          <w:lang w:val="fr-CA" w:eastAsia="en-CA"/>
        </w:rPr>
        <w:t xml:space="preserve"> de programmation de radio </w:t>
      </w:r>
      <w:r w:rsidR="009622BE" w:rsidRPr="00546E55">
        <w:rPr>
          <w:rFonts w:cs="Arial"/>
          <w:szCs w:val="20"/>
          <w:lang w:val="fr-CA" w:eastAsia="en-CA"/>
        </w:rPr>
        <w:t>d’information touristique de faible puissance</w:t>
      </w:r>
      <w:r w:rsidR="00866E48" w:rsidRPr="00546E55">
        <w:rPr>
          <w:rFonts w:cs="Arial"/>
          <w:szCs w:val="20"/>
          <w:lang w:val="fr-CA" w:eastAsia="en-CA"/>
        </w:rPr>
        <w:t xml:space="preserve"> exemptée</w:t>
      </w:r>
      <w:r w:rsidR="0064680C" w:rsidRPr="00546E55">
        <w:rPr>
          <w:rFonts w:cs="Arial"/>
          <w:szCs w:val="20"/>
          <w:lang w:val="fr-CA"/>
        </w:rPr>
        <w:t xml:space="preserve"> </w:t>
      </w:r>
      <w:r w:rsidR="0064680C" w:rsidRPr="00546E55">
        <w:rPr>
          <w:rFonts w:cs="Arial"/>
          <w:szCs w:val="20"/>
          <w:lang w:val="fr-CA" w:eastAsia="en-CA"/>
        </w:rPr>
        <w:t>ou à titre d’entreprise de programmation de radio de faible puissance exemptée</w:t>
      </w:r>
      <w:r w:rsidR="008855C6" w:rsidRPr="00546E55">
        <w:rPr>
          <w:rFonts w:cs="Arial"/>
          <w:szCs w:val="20"/>
          <w:lang w:val="fr-CA" w:eastAsia="en-CA"/>
        </w:rPr>
        <w:t xml:space="preserve"> </w:t>
      </w:r>
      <w:r w:rsidR="0064680C" w:rsidRPr="00546E55">
        <w:rPr>
          <w:rFonts w:cs="Arial"/>
          <w:szCs w:val="20"/>
          <w:lang w:val="fr-CA" w:eastAsia="en-CA"/>
        </w:rPr>
        <w:t>qui diffuse une programmation provenant de lieux de culte</w:t>
      </w:r>
      <w:r w:rsidR="00722B49" w:rsidRPr="00546E55">
        <w:rPr>
          <w:rFonts w:cs="Arial"/>
          <w:szCs w:val="20"/>
          <w:lang w:val="fr-CA" w:eastAsia="en-CA"/>
        </w:rPr>
        <w:t xml:space="preserve">. </w:t>
      </w:r>
    </w:p>
    <w:p w14:paraId="35BB75EA" w14:textId="77777777" w:rsidR="00722B49" w:rsidRPr="00546E55" w:rsidRDefault="002A4424" w:rsidP="000547E5">
      <w:pPr>
        <w:pStyle w:val="NoSpacing"/>
        <w:rPr>
          <w:rFonts w:cs="Arial"/>
          <w:szCs w:val="20"/>
          <w:lang w:val="fr-CA" w:eastAsia="en-CA"/>
        </w:rPr>
      </w:pPr>
      <w:r w:rsidRPr="00546E55">
        <w:rPr>
          <w:rFonts w:cs="Arial"/>
          <w:szCs w:val="20"/>
          <w:lang w:val="fr-CA" w:eastAsia="en-CA"/>
        </w:rPr>
        <w:t>L’e</w:t>
      </w:r>
      <w:r w:rsidR="007C02D0" w:rsidRPr="00546E55">
        <w:rPr>
          <w:rFonts w:cs="Arial"/>
          <w:szCs w:val="20"/>
          <w:lang w:val="fr-CA" w:eastAsia="en-CA"/>
        </w:rPr>
        <w:t xml:space="preserve">xploitant </w:t>
      </w:r>
      <w:r w:rsidRPr="00546E55">
        <w:rPr>
          <w:rFonts w:cs="Arial"/>
          <w:szCs w:val="20"/>
          <w:lang w:val="fr-CA" w:eastAsia="en-CA"/>
        </w:rPr>
        <w:t>est tenu d’informer le Conseil de tout</w:t>
      </w:r>
      <w:r w:rsidR="00567CD1" w:rsidRPr="00546E55">
        <w:rPr>
          <w:rFonts w:cs="Arial"/>
          <w:szCs w:val="20"/>
          <w:lang w:val="fr-CA" w:eastAsia="en-CA"/>
        </w:rPr>
        <w:t xml:space="preserve"> changement </w:t>
      </w:r>
      <w:r w:rsidRPr="00546E55">
        <w:rPr>
          <w:rFonts w:cs="Arial"/>
          <w:szCs w:val="20"/>
          <w:lang w:val="fr-CA" w:eastAsia="en-CA"/>
        </w:rPr>
        <w:t xml:space="preserve">ultérieur </w:t>
      </w:r>
      <w:r w:rsidR="00567CD1" w:rsidRPr="00546E55">
        <w:rPr>
          <w:rFonts w:cs="Arial"/>
          <w:szCs w:val="20"/>
          <w:lang w:val="fr-CA" w:eastAsia="en-CA"/>
        </w:rPr>
        <w:t>apporté aux</w:t>
      </w:r>
      <w:r w:rsidRPr="00546E55">
        <w:rPr>
          <w:rFonts w:cs="Arial"/>
          <w:szCs w:val="20"/>
          <w:lang w:val="fr-CA" w:eastAsia="en-CA"/>
        </w:rPr>
        <w:t xml:space="preserve"> renseignements dans un délai de 30</w:t>
      </w:r>
      <w:r w:rsidR="00866E48" w:rsidRPr="00546E55">
        <w:rPr>
          <w:rFonts w:cs="Arial"/>
          <w:szCs w:val="20"/>
          <w:lang w:val="fr-CA" w:eastAsia="en-CA"/>
        </w:rPr>
        <w:t> </w:t>
      </w:r>
      <w:r w:rsidRPr="00546E55">
        <w:rPr>
          <w:rFonts w:cs="Arial"/>
          <w:szCs w:val="20"/>
          <w:lang w:val="fr-CA" w:eastAsia="en-CA"/>
        </w:rPr>
        <w:t xml:space="preserve">jours en soumettant à nouveau le présent formulaire d’inscription. </w:t>
      </w:r>
      <w:r w:rsidR="00567CD1" w:rsidRPr="00546E55">
        <w:rPr>
          <w:rFonts w:cs="Arial"/>
          <w:szCs w:val="20"/>
          <w:lang w:val="fr-CA" w:eastAsia="en-CA"/>
        </w:rPr>
        <w:t xml:space="preserve">L’inscription et les mises à jour ultérieures, le cas échéant, doivent être soumises par voie électronique au moyen de </w:t>
      </w:r>
      <w:r w:rsidR="00722B49" w:rsidRPr="00546E55">
        <w:rPr>
          <w:rFonts w:cs="Arial"/>
          <w:b/>
          <w:bCs/>
          <w:szCs w:val="20"/>
          <w:lang w:val="fr-CA" w:eastAsia="en-CA"/>
        </w:rPr>
        <w:t>M</w:t>
      </w:r>
      <w:r w:rsidR="00567CD1" w:rsidRPr="00546E55">
        <w:rPr>
          <w:rFonts w:cs="Arial"/>
          <w:b/>
          <w:bCs/>
          <w:szCs w:val="20"/>
          <w:lang w:val="fr-CA" w:eastAsia="en-CA"/>
        </w:rPr>
        <w:t xml:space="preserve">on compte </w:t>
      </w:r>
      <w:r w:rsidR="00722B49" w:rsidRPr="00546E55">
        <w:rPr>
          <w:rFonts w:cs="Arial"/>
          <w:b/>
          <w:bCs/>
          <w:szCs w:val="20"/>
          <w:lang w:val="fr-CA" w:eastAsia="en-CA"/>
        </w:rPr>
        <w:t>CRTC</w:t>
      </w:r>
      <w:r w:rsidR="00722B49" w:rsidRPr="00546E55">
        <w:rPr>
          <w:rFonts w:cs="Arial"/>
          <w:szCs w:val="20"/>
          <w:lang w:val="fr-CA" w:eastAsia="en-CA"/>
        </w:rPr>
        <w:t xml:space="preserve"> </w:t>
      </w:r>
      <w:r w:rsidR="00567CD1" w:rsidRPr="00546E55">
        <w:rPr>
          <w:rFonts w:cs="Arial"/>
          <w:szCs w:val="20"/>
          <w:lang w:val="fr-CA" w:eastAsia="en-CA"/>
        </w:rPr>
        <w:t xml:space="preserve">en annexant à la </w:t>
      </w:r>
      <w:hyperlink r:id="rId11" w:history="1">
        <w:r w:rsidR="00712F1B" w:rsidRPr="00546E55">
          <w:rPr>
            <w:rStyle w:val="Hyperlink"/>
            <w:rFonts w:cs="Arial"/>
            <w:szCs w:val="20"/>
            <w:lang w:val="fr-CA" w:eastAsia="en-CA"/>
          </w:rPr>
          <w:t>Page couverture de radiodiffusion et de la </w:t>
        </w:r>
        <w:r w:rsidR="00712F1B" w:rsidRPr="00546E55">
          <w:rPr>
            <w:rStyle w:val="Hyperlink"/>
            <w:rFonts w:cs="Arial"/>
            <w:i/>
            <w:iCs/>
            <w:szCs w:val="20"/>
            <w:lang w:val="fr-CA" w:eastAsia="en-CA"/>
          </w:rPr>
          <w:t>Loi sur les nouvelles en ligne</w:t>
        </w:r>
      </w:hyperlink>
      <w:r w:rsidR="00722B49" w:rsidRPr="00546E55">
        <w:rPr>
          <w:rFonts w:cs="Arial"/>
          <w:szCs w:val="20"/>
          <w:lang w:val="fr-CA" w:eastAsia="en-CA"/>
        </w:rPr>
        <w:t xml:space="preserve"> </w:t>
      </w:r>
      <w:r w:rsidR="00567CD1" w:rsidRPr="00546E55">
        <w:rPr>
          <w:rFonts w:cs="Arial"/>
          <w:szCs w:val="20"/>
          <w:lang w:val="fr-CA" w:eastAsia="en-CA"/>
        </w:rPr>
        <w:t>une lettre expliquant les changements apportés aux renseignements</w:t>
      </w:r>
      <w:r w:rsidR="00722B49" w:rsidRPr="00546E55">
        <w:rPr>
          <w:rFonts w:cs="Arial"/>
          <w:szCs w:val="20"/>
          <w:lang w:val="fr-CA" w:eastAsia="en-CA"/>
        </w:rPr>
        <w:t>.</w:t>
      </w:r>
    </w:p>
    <w:p w14:paraId="73A75178" w14:textId="77777777" w:rsidR="008855C6" w:rsidRPr="00546E55" w:rsidRDefault="008855C6" w:rsidP="000547E5">
      <w:pPr>
        <w:pStyle w:val="NoSpacing"/>
        <w:rPr>
          <w:rFonts w:cs="Arial"/>
          <w:szCs w:val="20"/>
          <w:lang w:val="fr-CA" w:eastAsia="en-CA"/>
        </w:rPr>
      </w:pPr>
    </w:p>
    <w:p w14:paraId="74ED6306" w14:textId="77777777" w:rsidR="008855C6" w:rsidRPr="00546E55" w:rsidRDefault="008855C6" w:rsidP="000547E5">
      <w:pPr>
        <w:pStyle w:val="NoSpacing"/>
        <w:rPr>
          <w:rFonts w:cs="Arial"/>
          <w:szCs w:val="20"/>
          <w:lang w:val="fr-CA" w:eastAsia="en-CA"/>
        </w:rPr>
      </w:pPr>
      <w:r w:rsidRPr="00546E55">
        <w:rPr>
          <w:rFonts w:cs="Arial"/>
          <w:szCs w:val="20"/>
          <w:lang w:val="fr-CA" w:eastAsia="en-CA"/>
        </w:rPr>
        <w:t>Le Conseil s’attend également à ce que l’e</w:t>
      </w:r>
      <w:r w:rsidR="007C02D0" w:rsidRPr="00546E55">
        <w:rPr>
          <w:rFonts w:cs="Arial"/>
          <w:szCs w:val="20"/>
          <w:lang w:val="fr-CA" w:eastAsia="en-CA"/>
        </w:rPr>
        <w:t>xploitant</w:t>
      </w:r>
      <w:r w:rsidRPr="00546E55">
        <w:rPr>
          <w:rFonts w:cs="Arial"/>
          <w:szCs w:val="20"/>
          <w:lang w:val="fr-CA" w:eastAsia="en-CA"/>
        </w:rPr>
        <w:t xml:space="preserve"> avise le Conseil lorsqu’</w:t>
      </w:r>
      <w:r w:rsidR="007C02D0" w:rsidRPr="00546E55">
        <w:rPr>
          <w:rFonts w:cs="Arial"/>
          <w:szCs w:val="20"/>
          <w:lang w:val="fr-CA" w:eastAsia="en-CA"/>
        </w:rPr>
        <w:t xml:space="preserve">elle ne souhaite plus </w:t>
      </w:r>
      <w:r w:rsidR="00C81D6E" w:rsidRPr="00546E55">
        <w:rPr>
          <w:rFonts w:cs="Arial"/>
          <w:szCs w:val="20"/>
          <w:lang w:val="fr-CA" w:eastAsia="en-CA"/>
        </w:rPr>
        <w:t xml:space="preserve">exploiter </w:t>
      </w:r>
      <w:r w:rsidR="007C02D0" w:rsidRPr="00546E55">
        <w:rPr>
          <w:rFonts w:cs="Arial"/>
          <w:szCs w:val="20"/>
          <w:lang w:val="fr-CA" w:eastAsia="en-CA"/>
        </w:rPr>
        <w:t>la station de faible puissance exemptée</w:t>
      </w:r>
      <w:r w:rsidR="00F14773" w:rsidRPr="00546E55">
        <w:rPr>
          <w:rFonts w:cs="Arial"/>
          <w:szCs w:val="20"/>
          <w:lang w:val="fr-CA" w:eastAsia="en-CA"/>
        </w:rPr>
        <w:t xml:space="preserve"> au moyen de Mon compte CRTC en annexant à la Page couverture de radiodiffusion et de la Loi sur les nouvelles en ligne une lettre à cet effet.</w:t>
      </w:r>
      <w:r w:rsidR="00F14773" w:rsidRPr="00546E55" w:rsidDel="00F14773">
        <w:rPr>
          <w:rFonts w:cs="Arial"/>
          <w:szCs w:val="20"/>
          <w:lang w:val="fr-CA" w:eastAsia="en-CA"/>
        </w:rPr>
        <w:t xml:space="preserve"> </w:t>
      </w:r>
    </w:p>
    <w:p w14:paraId="51FCD5E3" w14:textId="77777777" w:rsidR="00185972" w:rsidRPr="00546E55" w:rsidRDefault="00185972" w:rsidP="000547E5">
      <w:pPr>
        <w:pStyle w:val="NoSpacing"/>
        <w:rPr>
          <w:rFonts w:cs="Arial"/>
          <w:szCs w:val="20"/>
          <w:lang w:val="fr-CA" w:eastAsia="en-CA"/>
        </w:rPr>
      </w:pPr>
    </w:p>
    <w:p w14:paraId="6BA65747" w14:textId="77777777" w:rsidR="002D0657" w:rsidRPr="00546E55" w:rsidRDefault="002D0657" w:rsidP="000547E5">
      <w:pPr>
        <w:pStyle w:val="NoSpacing"/>
        <w:rPr>
          <w:rFonts w:cs="Arial"/>
          <w:szCs w:val="20"/>
          <w:lang w:val="fr-CA" w:eastAsia="en-CA"/>
        </w:rPr>
      </w:pPr>
      <w:r w:rsidRPr="00546E55">
        <w:rPr>
          <w:rFonts w:cs="Arial"/>
          <w:szCs w:val="20"/>
          <w:lang w:val="fr-CA" w:eastAsia="en-CA"/>
        </w:rPr>
        <w:t xml:space="preserve">Veuillez indiquer si ce formulaire </w:t>
      </w:r>
      <w:r w:rsidR="00567CD1" w:rsidRPr="00546E55">
        <w:rPr>
          <w:rFonts w:cs="Arial"/>
          <w:szCs w:val="20"/>
          <w:lang w:val="fr-CA" w:eastAsia="en-CA"/>
        </w:rPr>
        <w:t>implique </w:t>
      </w:r>
      <w:r w:rsidRPr="00546E55">
        <w:rPr>
          <w:rFonts w:cs="Arial"/>
          <w:szCs w:val="20"/>
          <w:lang w:val="fr-CA" w:eastAsia="en-CA"/>
        </w:rPr>
        <w:t>:</w:t>
      </w:r>
    </w:p>
    <w:p w14:paraId="676F3B9F" w14:textId="77777777" w:rsidR="002D0657" w:rsidRPr="00546E55" w:rsidRDefault="002D0657" w:rsidP="000547E5">
      <w:pPr>
        <w:pStyle w:val="NoSpacing"/>
        <w:rPr>
          <w:rFonts w:cs="Arial"/>
          <w:szCs w:val="20"/>
          <w:lang w:val="fr-CA" w:eastAsia="en-CA"/>
        </w:rPr>
      </w:pPr>
    </w:p>
    <w:p w14:paraId="314F3448" w14:textId="77777777" w:rsidR="002D0657" w:rsidRPr="00546E55" w:rsidRDefault="002D0657" w:rsidP="000547E5">
      <w:pPr>
        <w:pStyle w:val="NoSpacing"/>
        <w:numPr>
          <w:ilvl w:val="0"/>
          <w:numId w:val="34"/>
        </w:numPr>
        <w:rPr>
          <w:rFonts w:cs="Arial"/>
          <w:szCs w:val="20"/>
          <w:lang w:val="fr-CA" w:eastAsia="en-CA"/>
        </w:rPr>
      </w:pPr>
      <w:proofErr w:type="gramStart"/>
      <w:r w:rsidRPr="00546E55">
        <w:rPr>
          <w:rFonts w:cs="Arial"/>
          <w:szCs w:val="20"/>
          <w:lang w:val="fr-CA" w:eastAsia="en-CA"/>
        </w:rPr>
        <w:t>l</w:t>
      </w:r>
      <w:r w:rsidR="00866E48" w:rsidRPr="00546E55">
        <w:rPr>
          <w:rFonts w:cs="Arial"/>
          <w:szCs w:val="20"/>
          <w:lang w:val="fr-CA" w:eastAsia="en-CA"/>
        </w:rPr>
        <w:t>’</w:t>
      </w:r>
      <w:r w:rsidR="00567CD1" w:rsidRPr="00546E55">
        <w:rPr>
          <w:rFonts w:cs="Arial"/>
          <w:szCs w:val="20"/>
          <w:lang w:val="fr-CA" w:eastAsia="en-CA"/>
        </w:rPr>
        <w:t>inscription</w:t>
      </w:r>
      <w:proofErr w:type="gramEnd"/>
      <w:r w:rsidRPr="00546E55">
        <w:rPr>
          <w:rFonts w:cs="Arial"/>
          <w:szCs w:val="20"/>
          <w:lang w:val="fr-CA" w:eastAsia="en-CA"/>
        </w:rPr>
        <w:t xml:space="preserve"> de l</w:t>
      </w:r>
      <w:r w:rsidR="00866E48" w:rsidRPr="00546E55">
        <w:rPr>
          <w:rFonts w:cs="Arial"/>
          <w:szCs w:val="20"/>
          <w:lang w:val="fr-CA" w:eastAsia="en-CA"/>
        </w:rPr>
        <w:t>’</w:t>
      </w:r>
      <w:r w:rsidRPr="00546E55">
        <w:rPr>
          <w:rFonts w:cs="Arial"/>
          <w:szCs w:val="20"/>
          <w:lang w:val="fr-CA" w:eastAsia="en-CA"/>
        </w:rPr>
        <w:t xml:space="preserve">entreprise; </w:t>
      </w:r>
    </w:p>
    <w:p w14:paraId="469568C0" w14:textId="77777777" w:rsidR="002D0657" w:rsidRPr="00546E55" w:rsidRDefault="00567CD1" w:rsidP="000547E5">
      <w:pPr>
        <w:pStyle w:val="NoSpacing"/>
        <w:numPr>
          <w:ilvl w:val="0"/>
          <w:numId w:val="34"/>
        </w:numPr>
        <w:rPr>
          <w:rFonts w:cs="Arial"/>
          <w:szCs w:val="20"/>
          <w:lang w:val="fr-CA" w:eastAsia="en-CA"/>
        </w:rPr>
      </w:pPr>
      <w:proofErr w:type="gramStart"/>
      <w:r w:rsidRPr="00546E55">
        <w:rPr>
          <w:rFonts w:cs="Arial"/>
          <w:szCs w:val="20"/>
          <w:lang w:val="fr-CA" w:eastAsia="en-CA"/>
        </w:rPr>
        <w:t>une</w:t>
      </w:r>
      <w:proofErr w:type="gramEnd"/>
      <w:r w:rsidR="002D0657" w:rsidRPr="00546E55">
        <w:rPr>
          <w:rFonts w:cs="Arial"/>
          <w:szCs w:val="20"/>
          <w:lang w:val="fr-CA" w:eastAsia="en-CA"/>
        </w:rPr>
        <w:t xml:space="preserve"> mise à jour des </w:t>
      </w:r>
      <w:r w:rsidRPr="00546E55">
        <w:rPr>
          <w:rFonts w:cs="Arial"/>
          <w:szCs w:val="20"/>
          <w:lang w:val="fr-CA" w:eastAsia="en-CA"/>
        </w:rPr>
        <w:t xml:space="preserve">renseignements fournis lors de l’inscription </w:t>
      </w:r>
      <w:r w:rsidR="002D0657" w:rsidRPr="00546E55">
        <w:rPr>
          <w:rFonts w:cs="Arial"/>
          <w:szCs w:val="20"/>
          <w:lang w:val="fr-CA" w:eastAsia="en-CA"/>
        </w:rPr>
        <w:t>initial</w:t>
      </w:r>
      <w:r w:rsidRPr="00546E55">
        <w:rPr>
          <w:rFonts w:cs="Arial"/>
          <w:szCs w:val="20"/>
          <w:lang w:val="fr-CA" w:eastAsia="en-CA"/>
        </w:rPr>
        <w:t>e</w:t>
      </w:r>
      <w:r w:rsidR="002D0657" w:rsidRPr="00546E55">
        <w:rPr>
          <w:rFonts w:cs="Arial"/>
          <w:szCs w:val="20"/>
          <w:lang w:val="fr-CA" w:eastAsia="en-CA"/>
        </w:rPr>
        <w:t xml:space="preserve">. </w:t>
      </w:r>
      <w:r w:rsidRPr="00546E55">
        <w:rPr>
          <w:rFonts w:cs="Arial"/>
          <w:szCs w:val="20"/>
          <w:lang w:val="fr-CA" w:eastAsia="en-CA"/>
        </w:rPr>
        <w:t xml:space="preserve">Dans ce cas, </w:t>
      </w:r>
      <w:r w:rsidR="002D0657" w:rsidRPr="00546E55">
        <w:rPr>
          <w:rFonts w:cs="Arial"/>
          <w:szCs w:val="20"/>
          <w:lang w:val="fr-CA" w:eastAsia="en-CA"/>
        </w:rPr>
        <w:t>veuillez fournir des détails sur le</w:t>
      </w:r>
      <w:r w:rsidRPr="00546E55">
        <w:rPr>
          <w:rFonts w:cs="Arial"/>
          <w:szCs w:val="20"/>
          <w:lang w:val="fr-CA" w:eastAsia="en-CA"/>
        </w:rPr>
        <w:t xml:space="preserve"> ou les</w:t>
      </w:r>
      <w:r w:rsidR="002D0657" w:rsidRPr="00546E55">
        <w:rPr>
          <w:rFonts w:cs="Arial"/>
          <w:szCs w:val="20"/>
          <w:lang w:val="fr-CA" w:eastAsia="en-CA"/>
        </w:rPr>
        <w:t xml:space="preserve"> </w:t>
      </w:r>
      <w:r w:rsidRPr="00546E55">
        <w:rPr>
          <w:rFonts w:cs="Arial"/>
          <w:szCs w:val="20"/>
          <w:lang w:val="fr-CA" w:eastAsia="en-CA"/>
        </w:rPr>
        <w:t>changements</w:t>
      </w:r>
      <w:r w:rsidR="002D0657" w:rsidRPr="00546E55">
        <w:rPr>
          <w:rFonts w:cs="Arial"/>
          <w:szCs w:val="20"/>
          <w:lang w:val="fr-CA" w:eastAsia="en-CA"/>
        </w:rPr>
        <w:t xml:space="preserve"> </w:t>
      </w:r>
      <w:r w:rsidR="00652FEA" w:rsidRPr="00546E55">
        <w:rPr>
          <w:rFonts w:cs="Arial"/>
          <w:szCs w:val="20"/>
          <w:lang w:val="fr-CA" w:eastAsia="en-CA"/>
        </w:rPr>
        <w:t>apportés</w:t>
      </w:r>
      <w:r w:rsidR="002D0657" w:rsidRPr="00546E55">
        <w:rPr>
          <w:rFonts w:cs="Arial"/>
          <w:szCs w:val="20"/>
          <w:lang w:val="fr-CA" w:eastAsia="en-CA"/>
        </w:rPr>
        <w:t>.</w:t>
      </w:r>
    </w:p>
    <w:p w14:paraId="6CE0693C" w14:textId="77777777" w:rsidR="00185972" w:rsidRPr="00546E55" w:rsidRDefault="00185972" w:rsidP="000547E5">
      <w:pPr>
        <w:pStyle w:val="NoSpacing"/>
        <w:rPr>
          <w:rFonts w:cs="Arial"/>
          <w:szCs w:val="20"/>
          <w:lang w:val="fr-CA" w:eastAsia="en-CA"/>
        </w:rPr>
      </w:pPr>
    </w:p>
    <w:p w14:paraId="78321AAE" w14:textId="77777777" w:rsidR="002D0657" w:rsidRPr="00546E55" w:rsidRDefault="002D0657" w:rsidP="000547E5">
      <w:pPr>
        <w:pStyle w:val="NoSpacing"/>
        <w:rPr>
          <w:rFonts w:cs="Arial"/>
          <w:szCs w:val="20"/>
          <w:lang w:val="fr-CA" w:eastAsia="en-CA"/>
        </w:rPr>
      </w:pPr>
      <w:bookmarkStart w:id="0" w:name="_Hlk140739544"/>
      <w:r w:rsidRPr="00546E55">
        <w:rPr>
          <w:rFonts w:cs="Arial"/>
          <w:szCs w:val="20"/>
          <w:lang w:val="fr-CA" w:eastAsia="en-CA"/>
        </w:rPr>
        <w:t xml:space="preserve">Avant de remplir </w:t>
      </w:r>
      <w:r w:rsidR="00C81D6E" w:rsidRPr="00546E55">
        <w:rPr>
          <w:rFonts w:cs="Arial"/>
          <w:szCs w:val="20"/>
          <w:lang w:val="fr-CA" w:eastAsia="en-CA"/>
        </w:rPr>
        <w:t xml:space="preserve">ce </w:t>
      </w:r>
      <w:r w:rsidRPr="00546E55">
        <w:rPr>
          <w:rFonts w:cs="Arial"/>
          <w:szCs w:val="20"/>
          <w:lang w:val="fr-CA" w:eastAsia="en-CA"/>
        </w:rPr>
        <w:t>formulaire, veuillez</w:t>
      </w:r>
      <w:r w:rsidR="008855C6" w:rsidRPr="00546E55">
        <w:rPr>
          <w:rFonts w:cs="Arial"/>
          <w:szCs w:val="20"/>
          <w:lang w:val="fr-CA" w:eastAsia="en-CA"/>
        </w:rPr>
        <w:t>-</w:t>
      </w:r>
      <w:r w:rsidRPr="00546E55">
        <w:rPr>
          <w:rFonts w:cs="Arial"/>
          <w:szCs w:val="20"/>
          <w:lang w:val="fr-CA" w:eastAsia="en-CA"/>
        </w:rPr>
        <w:t xml:space="preserve">vous assurer que vous avez d’abord fait une demande auprès du ministère de l’Industrie (également connu sous le nom d’Innovation, Sciences et Développement économique Canada [ISDE]) en vue de recevoir un certificat de radiodiffusion (qui comprend l’attribution d’une fréquence et l’approbation d’un indicatif d’appel). Pour ce faire, communiquez avec ISDE au 1-800-328-6189 ou visitez </w:t>
      </w:r>
      <w:r w:rsidR="00ED18B3" w:rsidRPr="00546E55">
        <w:rPr>
          <w:rFonts w:cs="Arial"/>
          <w:szCs w:val="20"/>
          <w:lang w:val="fr-CA" w:eastAsia="en-CA"/>
        </w:rPr>
        <w:t>c</w:t>
      </w:r>
      <w:r w:rsidR="00261255" w:rsidRPr="00546E55">
        <w:rPr>
          <w:rFonts w:cs="Arial"/>
          <w:szCs w:val="20"/>
          <w:lang w:val="fr-CA" w:eastAsia="en-CA"/>
        </w:rPr>
        <w:t xml:space="preserve">ette </w:t>
      </w:r>
      <w:hyperlink r:id="rId12" w:history="1">
        <w:r w:rsidR="00261255" w:rsidRPr="00546E55">
          <w:rPr>
            <w:rStyle w:val="Hyperlink"/>
            <w:rFonts w:cs="Arial"/>
            <w:szCs w:val="20"/>
            <w:lang w:val="fr-CA" w:eastAsia="en-CA"/>
          </w:rPr>
          <w:t>page</w:t>
        </w:r>
      </w:hyperlink>
      <w:r w:rsidR="00261255" w:rsidRPr="00546E55">
        <w:rPr>
          <w:rFonts w:cs="Arial"/>
          <w:szCs w:val="20"/>
          <w:lang w:val="fr-CA" w:eastAsia="en-CA"/>
        </w:rPr>
        <w:t>.</w:t>
      </w:r>
      <w:bookmarkEnd w:id="0"/>
    </w:p>
    <w:p w14:paraId="35367707" w14:textId="77777777" w:rsidR="00F72216" w:rsidRPr="00546E55" w:rsidRDefault="00F72216" w:rsidP="000547E5">
      <w:pPr>
        <w:pStyle w:val="NoSpacing"/>
        <w:rPr>
          <w:rFonts w:cs="Arial"/>
          <w:color w:val="404041"/>
          <w:szCs w:val="20"/>
          <w:shd w:val="clear" w:color="auto" w:fill="FFFFFF"/>
          <w:lang w:val="fr-CA"/>
        </w:rPr>
      </w:pPr>
    </w:p>
    <w:p w14:paraId="05811E17" w14:textId="77777777" w:rsidR="002D0657" w:rsidRPr="00B83596" w:rsidRDefault="00652FEA" w:rsidP="000547E5">
      <w:pPr>
        <w:pStyle w:val="NoSpacing"/>
        <w:rPr>
          <w:lang w:val="fr-CA" w:eastAsia="en-CA"/>
        </w:rPr>
      </w:pPr>
      <w:r>
        <w:rPr>
          <w:lang w:val="fr-CA" w:eastAsia="en-CA"/>
        </w:rPr>
        <w:t>L</w:t>
      </w:r>
      <w:r w:rsidR="002D0657" w:rsidRPr="00B83596">
        <w:rPr>
          <w:lang w:val="fr-CA" w:eastAsia="en-CA"/>
        </w:rPr>
        <w:t xml:space="preserve">es modalités applicables aux entreprises de programmation de radio de faible puissance exemptées sont </w:t>
      </w:r>
      <w:r w:rsidR="00D75BC8" w:rsidRPr="00B83596">
        <w:rPr>
          <w:lang w:val="fr-CA" w:eastAsia="en-CA"/>
        </w:rPr>
        <w:t xml:space="preserve">énoncées </w:t>
      </w:r>
      <w:r w:rsidR="002D0657" w:rsidRPr="00B83596">
        <w:rPr>
          <w:lang w:val="fr-CA" w:eastAsia="en-CA"/>
        </w:rPr>
        <w:t>dans</w:t>
      </w:r>
      <w:r w:rsidR="00567CD1" w:rsidRPr="00B83596">
        <w:rPr>
          <w:lang w:val="fr-CA" w:eastAsia="en-CA"/>
        </w:rPr>
        <w:t> </w:t>
      </w:r>
      <w:r w:rsidR="002D0657" w:rsidRPr="00B83596">
        <w:rPr>
          <w:lang w:val="fr-CA" w:eastAsia="en-CA"/>
        </w:rPr>
        <w:t>:</w:t>
      </w:r>
    </w:p>
    <w:p w14:paraId="70F863B5" w14:textId="77777777" w:rsidR="009265B0" w:rsidRDefault="009265B0" w:rsidP="000547E5">
      <w:pPr>
        <w:pStyle w:val="NoSpacing"/>
        <w:rPr>
          <w:i/>
          <w:iCs/>
          <w:lang w:val="fr-CA" w:eastAsia="en-CA"/>
        </w:rPr>
      </w:pPr>
    </w:p>
    <w:p w14:paraId="36A934F8" w14:textId="0EEB0B1F" w:rsidR="009265B0" w:rsidRPr="00F318E0" w:rsidRDefault="00BA67EF" w:rsidP="00540707">
      <w:pPr>
        <w:pStyle w:val="NoSpacing"/>
        <w:numPr>
          <w:ilvl w:val="0"/>
          <w:numId w:val="43"/>
        </w:numPr>
        <w:rPr>
          <w:rFonts w:cs="Arial"/>
          <w:szCs w:val="20"/>
          <w:lang w:val="fr-CA" w:eastAsia="en-CA"/>
        </w:rPr>
      </w:pPr>
      <w:r w:rsidRPr="00BA67EF">
        <w:rPr>
          <w:i/>
          <w:iCs/>
          <w:lang w:val="fr-CA" w:eastAsia="en-CA"/>
        </w:rPr>
        <w:t xml:space="preserve">Modification d’ordonnances d’exemption pour </w:t>
      </w:r>
      <w:r w:rsidRPr="009265B0">
        <w:rPr>
          <w:i/>
          <w:iCs/>
          <w:lang w:val="fr-CA" w:eastAsia="en-CA"/>
        </w:rPr>
        <w:t xml:space="preserve">divers types d’entreprises de programmation de radio, Politique réglementaire de radiodiffusion CRTC </w:t>
      </w:r>
      <w:hyperlink r:id="rId13" w:history="1">
        <w:r w:rsidRPr="00883293">
          <w:rPr>
            <w:rStyle w:val="Hyperlink"/>
            <w:i/>
            <w:iCs/>
            <w:lang w:val="fr-CA" w:eastAsia="en-CA"/>
          </w:rPr>
          <w:t>2026-118</w:t>
        </w:r>
      </w:hyperlink>
      <w:r w:rsidRPr="00540707">
        <w:rPr>
          <w:i/>
          <w:iCs/>
          <w:lang w:val="fr-CA" w:eastAsia="en-CA"/>
        </w:rPr>
        <w:t>, 10</w:t>
      </w:r>
      <w:r w:rsidRPr="00BA67EF">
        <w:rPr>
          <w:i/>
          <w:iCs/>
          <w:lang w:val="fr-CA" w:eastAsia="en-CA"/>
        </w:rPr>
        <w:t xml:space="preserve"> juin 2026 (politique réglementaire 2026-118) aux annexes 1 et 2.</w:t>
      </w:r>
    </w:p>
    <w:p w14:paraId="5E6FA997" w14:textId="77777777" w:rsidR="002D0657" w:rsidRPr="00B83596" w:rsidRDefault="002D0657" w:rsidP="000547E5">
      <w:pPr>
        <w:pStyle w:val="NoSpacing"/>
        <w:rPr>
          <w:lang w:val="fr-CA" w:eastAsia="en-CA"/>
        </w:rPr>
      </w:pPr>
    </w:p>
    <w:p w14:paraId="7CC9F977" w14:textId="3E000CCE" w:rsidR="002D0657" w:rsidRDefault="002D0657" w:rsidP="000547E5">
      <w:pPr>
        <w:pStyle w:val="NoSpacing"/>
        <w:rPr>
          <w:lang w:val="fr-CA" w:eastAsia="en-CA"/>
        </w:rPr>
      </w:pPr>
      <w:r w:rsidRPr="00B83596">
        <w:rPr>
          <w:lang w:val="fr-CA" w:eastAsia="en-CA"/>
        </w:rPr>
        <w:t>Une fois l</w:t>
      </w:r>
      <w:r w:rsidR="00866E48" w:rsidRPr="00B83596">
        <w:rPr>
          <w:lang w:val="fr-CA" w:eastAsia="en-CA"/>
        </w:rPr>
        <w:t>’</w:t>
      </w:r>
      <w:r w:rsidR="00567CD1" w:rsidRPr="00B83596">
        <w:rPr>
          <w:lang w:val="fr-CA" w:eastAsia="en-CA"/>
        </w:rPr>
        <w:t>inscription</w:t>
      </w:r>
      <w:r w:rsidRPr="00B83596">
        <w:rPr>
          <w:lang w:val="fr-CA" w:eastAsia="en-CA"/>
        </w:rPr>
        <w:t xml:space="preserve"> de l</w:t>
      </w:r>
      <w:r w:rsidR="00866E48" w:rsidRPr="00B83596">
        <w:rPr>
          <w:lang w:val="fr-CA" w:eastAsia="en-CA"/>
        </w:rPr>
        <w:t>’</w:t>
      </w:r>
      <w:r w:rsidRPr="00B83596">
        <w:rPr>
          <w:lang w:val="fr-CA" w:eastAsia="en-CA"/>
        </w:rPr>
        <w:t xml:space="preserve">entreprise de programmation </w:t>
      </w:r>
      <w:r w:rsidR="000547E5" w:rsidRPr="00B83596">
        <w:rPr>
          <w:lang w:val="fr-CA" w:eastAsia="en-CA"/>
        </w:rPr>
        <w:t xml:space="preserve">de </w:t>
      </w:r>
      <w:r w:rsidRPr="00B83596">
        <w:rPr>
          <w:lang w:val="fr-CA" w:eastAsia="en-CA"/>
        </w:rPr>
        <w:t>radio traité</w:t>
      </w:r>
      <w:r w:rsidR="00866E48" w:rsidRPr="00B83596">
        <w:rPr>
          <w:lang w:val="fr-CA" w:eastAsia="en-CA"/>
        </w:rPr>
        <w:t>e</w:t>
      </w:r>
      <w:r w:rsidRPr="00B83596">
        <w:rPr>
          <w:lang w:val="fr-CA" w:eastAsia="en-CA"/>
        </w:rPr>
        <w:t xml:space="preserve">, </w:t>
      </w:r>
      <w:r w:rsidR="00567CD1" w:rsidRPr="00B83596">
        <w:rPr>
          <w:lang w:val="fr-CA" w:eastAsia="en-CA"/>
        </w:rPr>
        <w:t xml:space="preserve">les renseignements </w:t>
      </w:r>
      <w:r w:rsidR="000547E5" w:rsidRPr="00B83596">
        <w:rPr>
          <w:lang w:val="fr-CA" w:eastAsia="en-CA"/>
        </w:rPr>
        <w:t xml:space="preserve">concernant </w:t>
      </w:r>
      <w:r w:rsidRPr="00B83596">
        <w:rPr>
          <w:lang w:val="fr-CA" w:eastAsia="en-CA"/>
        </w:rPr>
        <w:t>l</w:t>
      </w:r>
      <w:r w:rsidR="00866E48" w:rsidRPr="00B83596">
        <w:rPr>
          <w:lang w:val="fr-CA" w:eastAsia="en-CA"/>
        </w:rPr>
        <w:t>’</w:t>
      </w:r>
      <w:r w:rsidRPr="00B83596">
        <w:rPr>
          <w:lang w:val="fr-CA" w:eastAsia="en-CA"/>
        </w:rPr>
        <w:t xml:space="preserve">entreprise </w:t>
      </w:r>
      <w:r w:rsidR="00567CD1" w:rsidRPr="00B83596">
        <w:rPr>
          <w:lang w:val="fr-CA" w:eastAsia="en-CA"/>
        </w:rPr>
        <w:t xml:space="preserve">seront </w:t>
      </w:r>
      <w:r w:rsidRPr="00B83596">
        <w:rPr>
          <w:lang w:val="fr-CA" w:eastAsia="en-CA"/>
        </w:rPr>
        <w:t>ajouté</w:t>
      </w:r>
      <w:r w:rsidR="00567CD1" w:rsidRPr="00B83596">
        <w:rPr>
          <w:lang w:val="fr-CA" w:eastAsia="en-CA"/>
        </w:rPr>
        <w:t>s</w:t>
      </w:r>
      <w:r w:rsidRPr="00B83596">
        <w:rPr>
          <w:lang w:val="fr-CA" w:eastAsia="en-CA"/>
        </w:rPr>
        <w:t xml:space="preserve"> à la </w:t>
      </w:r>
      <w:hyperlink r:id="rId14" w:history="1">
        <w:r w:rsidR="000547E5" w:rsidRPr="004738C8">
          <w:rPr>
            <w:rStyle w:val="Hyperlink"/>
            <w:rFonts w:eastAsia="Times New Roman" w:cs="Arial"/>
            <w:szCs w:val="20"/>
            <w:lang w:val="fr-CA" w:eastAsia="en-CA"/>
          </w:rPr>
          <w:t>Liste des s</w:t>
        </w:r>
        <w:r w:rsidRPr="004738C8">
          <w:rPr>
            <w:rStyle w:val="Hyperlink"/>
            <w:rFonts w:eastAsia="Times New Roman" w:cs="Arial"/>
            <w:szCs w:val="20"/>
            <w:lang w:val="fr-CA" w:eastAsia="en-CA"/>
          </w:rPr>
          <w:t xml:space="preserve">ervices de radiodiffusion qui </w:t>
        </w:r>
        <w:r w:rsidR="000547E5" w:rsidRPr="004738C8">
          <w:rPr>
            <w:rStyle w:val="Hyperlink"/>
            <w:rFonts w:eastAsia="Times New Roman" w:cs="Arial"/>
            <w:szCs w:val="20"/>
            <w:lang w:val="fr-CA" w:eastAsia="en-CA"/>
          </w:rPr>
          <w:t>détiennent et qui ne détiennent pas de</w:t>
        </w:r>
        <w:r w:rsidRPr="004738C8">
          <w:rPr>
            <w:rStyle w:val="Hyperlink"/>
            <w:rFonts w:eastAsia="Times New Roman" w:cs="Arial"/>
            <w:szCs w:val="20"/>
            <w:lang w:val="fr-CA" w:eastAsia="en-CA"/>
          </w:rPr>
          <w:t xml:space="preserve"> licence</w:t>
        </w:r>
      </w:hyperlink>
      <w:r w:rsidRPr="004738C8">
        <w:rPr>
          <w:lang w:val="fr-CA" w:eastAsia="en-CA"/>
        </w:rPr>
        <w:t xml:space="preserve"> (</w:t>
      </w:r>
      <w:r w:rsidR="0064680C" w:rsidRPr="004738C8">
        <w:rPr>
          <w:lang w:val="fr-CA" w:eastAsia="en-CA"/>
        </w:rPr>
        <w:t>la l</w:t>
      </w:r>
      <w:r w:rsidRPr="004738C8">
        <w:rPr>
          <w:lang w:val="fr-CA" w:eastAsia="en-CA"/>
        </w:rPr>
        <w:t xml:space="preserve">iste) </w:t>
      </w:r>
      <w:r w:rsidR="0064680C" w:rsidRPr="004738C8">
        <w:rPr>
          <w:lang w:val="fr-CA" w:eastAsia="en-CA"/>
        </w:rPr>
        <w:t xml:space="preserve">disponible </w:t>
      </w:r>
      <w:r w:rsidR="000547E5" w:rsidRPr="004738C8">
        <w:rPr>
          <w:lang w:val="fr-CA" w:eastAsia="en-CA"/>
        </w:rPr>
        <w:t>sur le site Web du Conseil.</w:t>
      </w:r>
    </w:p>
    <w:p w14:paraId="6AC21E3F" w14:textId="77777777" w:rsidR="00546E55" w:rsidRPr="00B83596" w:rsidRDefault="00546E55" w:rsidP="000547E5">
      <w:pPr>
        <w:pStyle w:val="NoSpacing"/>
        <w:rPr>
          <w:lang w:val="fr-CA" w:eastAsia="en-CA"/>
        </w:rPr>
      </w:pPr>
    </w:p>
    <w:p w14:paraId="6B7454D8" w14:textId="22F808B0" w:rsidR="002D0657" w:rsidRPr="00B83596" w:rsidRDefault="002D0657" w:rsidP="000547E5">
      <w:pPr>
        <w:pStyle w:val="NoSpacing"/>
        <w:rPr>
          <w:lang w:val="fr-CA" w:eastAsia="en-CA"/>
        </w:rPr>
      </w:pPr>
    </w:p>
    <w:p w14:paraId="68E7E42B" w14:textId="77777777" w:rsidR="00A30196" w:rsidRPr="00B83596" w:rsidRDefault="00A30196" w:rsidP="00A30196">
      <w:pPr>
        <w:spacing w:after="0" w:line="240" w:lineRule="auto"/>
        <w:outlineLvl w:val="2"/>
        <w:rPr>
          <w:rFonts w:ascii="Arial" w:eastAsia="Times New Roman" w:hAnsi="Arial" w:cs="Arial"/>
          <w:b/>
          <w:bCs/>
          <w:sz w:val="24"/>
          <w:szCs w:val="24"/>
          <w:lang w:val="fr-CA" w:eastAsia="en-CA"/>
        </w:rPr>
      </w:pPr>
      <w:r w:rsidRPr="00B83596">
        <w:rPr>
          <w:rFonts w:ascii="Arial" w:eastAsia="Times New Roman" w:hAnsi="Arial" w:cs="Arial"/>
          <w:b/>
          <w:bCs/>
          <w:sz w:val="24"/>
          <w:szCs w:val="24"/>
          <w:lang w:val="fr-CA" w:eastAsia="en-CA"/>
        </w:rPr>
        <w:t xml:space="preserve">Dépôt </w:t>
      </w:r>
    </w:p>
    <w:p w14:paraId="23292FA6" w14:textId="77777777" w:rsidR="00A30196" w:rsidRPr="00B83596" w:rsidRDefault="00A30196" w:rsidP="00A30196">
      <w:pPr>
        <w:shd w:val="clear" w:color="auto" w:fill="FFFFFF"/>
        <w:spacing w:after="0" w:line="240" w:lineRule="auto"/>
        <w:rPr>
          <w:rFonts w:ascii="Arial" w:eastAsia="Times New Roman" w:hAnsi="Arial" w:cs="Arial"/>
          <w:sz w:val="19"/>
          <w:szCs w:val="19"/>
          <w:lang w:val="fr-CA" w:eastAsia="en-CA"/>
        </w:rPr>
      </w:pPr>
    </w:p>
    <w:p w14:paraId="7E15A79A" w14:textId="62D464D4" w:rsidR="00185972" w:rsidRPr="00B83596" w:rsidRDefault="00A30196" w:rsidP="000547E5">
      <w:pPr>
        <w:pStyle w:val="NoSpacing"/>
        <w:rPr>
          <w:lang w:val="fr-CA" w:eastAsia="en-CA"/>
        </w:rPr>
      </w:pPr>
      <w:r w:rsidRPr="00B83596">
        <w:rPr>
          <w:lang w:val="fr-CA" w:eastAsia="en-CA"/>
        </w:rPr>
        <w:t>V</w:t>
      </w:r>
      <w:r w:rsidR="00743F00" w:rsidRPr="00B83596">
        <w:rPr>
          <w:lang w:val="fr-CA" w:eastAsia="en-CA"/>
        </w:rPr>
        <w:t>euillez</w:t>
      </w:r>
      <w:r w:rsidRPr="00B83596">
        <w:rPr>
          <w:lang w:val="fr-CA" w:eastAsia="en-CA"/>
        </w:rPr>
        <w:t xml:space="preserve"> soumettre votre </w:t>
      </w:r>
      <w:r w:rsidR="00743F00" w:rsidRPr="00B83596">
        <w:rPr>
          <w:lang w:val="fr-CA" w:eastAsia="en-CA"/>
        </w:rPr>
        <w:t>formulaire d’</w:t>
      </w:r>
      <w:r w:rsidRPr="00B83596">
        <w:rPr>
          <w:lang w:val="fr-CA" w:eastAsia="en-CA"/>
        </w:rPr>
        <w:t>inscription par voie électronique en utilisant le service</w:t>
      </w:r>
      <w:r w:rsidRPr="00B83596">
        <w:rPr>
          <w:color w:val="404041"/>
          <w:lang w:val="fr-CA" w:eastAsia="en-CA"/>
        </w:rPr>
        <w:t xml:space="preserve"> </w:t>
      </w:r>
      <w:hyperlink r:id="rId15" w:history="1">
        <w:r w:rsidRPr="00B83596">
          <w:rPr>
            <w:b/>
            <w:bCs/>
            <w:color w:val="0000FF"/>
            <w:u w:val="single"/>
            <w:lang w:val="fr-CA" w:eastAsia="en-CA"/>
          </w:rPr>
          <w:t>Mon compte CRTC</w:t>
        </w:r>
      </w:hyperlink>
      <w:r w:rsidRPr="00B83596">
        <w:rPr>
          <w:color w:val="404041"/>
          <w:lang w:val="fr-CA" w:eastAsia="en-CA"/>
        </w:rPr>
        <w:t xml:space="preserve"> </w:t>
      </w:r>
      <w:r w:rsidRPr="007A4B6D">
        <w:rPr>
          <w:color w:val="auto"/>
          <w:lang w:val="fr-CA" w:eastAsia="en-CA"/>
        </w:rPr>
        <w:t>en annexant l</w:t>
      </w:r>
      <w:r w:rsidR="00743F00" w:rsidRPr="007A4B6D">
        <w:rPr>
          <w:color w:val="auto"/>
          <w:lang w:val="fr-CA" w:eastAsia="en-CA"/>
        </w:rPr>
        <w:t>e formulaire d</w:t>
      </w:r>
      <w:r w:rsidRPr="007A4B6D">
        <w:rPr>
          <w:color w:val="auto"/>
          <w:lang w:val="fr-CA" w:eastAsia="en-CA"/>
        </w:rPr>
        <w:t>’inscription à la</w:t>
      </w:r>
      <w:r w:rsidRPr="00B83596">
        <w:rPr>
          <w:color w:val="404041"/>
          <w:lang w:val="fr-CA" w:eastAsia="en-CA"/>
        </w:rPr>
        <w:t xml:space="preserve"> </w:t>
      </w:r>
      <w:hyperlink r:id="rId16" w:history="1">
        <w:r w:rsidR="00712F1B" w:rsidRPr="00B83596">
          <w:rPr>
            <w:rStyle w:val="Hyperlink"/>
            <w:rFonts w:cs="Arial"/>
            <w:szCs w:val="20"/>
            <w:lang w:val="fr-CA" w:eastAsia="en-CA"/>
          </w:rPr>
          <w:t>Page couverture de radiodiffusion et de la </w:t>
        </w:r>
        <w:r w:rsidR="00712F1B" w:rsidRPr="00B83596">
          <w:rPr>
            <w:rStyle w:val="Hyperlink"/>
            <w:rFonts w:cs="Arial"/>
            <w:i/>
            <w:iCs/>
            <w:szCs w:val="20"/>
            <w:lang w:val="fr-CA" w:eastAsia="en-CA"/>
          </w:rPr>
          <w:t>Loi sur les nouvelles en ligne</w:t>
        </w:r>
      </w:hyperlink>
      <w:r w:rsidRPr="00B83596">
        <w:rPr>
          <w:color w:val="404041"/>
          <w:lang w:val="fr-CA" w:eastAsia="en-CA"/>
        </w:rPr>
        <w:t xml:space="preserve">. </w:t>
      </w:r>
      <w:r w:rsidRPr="00B83596">
        <w:rPr>
          <w:b/>
          <w:bCs/>
          <w:lang w:val="fr-CA" w:eastAsia="en-CA"/>
        </w:rPr>
        <w:t>Mon compte CRTC</w:t>
      </w:r>
      <w:r w:rsidRPr="00B83596">
        <w:rPr>
          <w:lang w:val="fr-CA" w:eastAsia="en-CA"/>
        </w:rPr>
        <w:t xml:space="preserve"> vous permet de soumettre des documents au Conseil, de façon sécurisée, à l’aide d’un code d’utilisateur et d’un mot de passe. Par conséquent, aucune signature n’est requise en utilisant </w:t>
      </w:r>
      <w:r w:rsidRPr="00B83596">
        <w:rPr>
          <w:b/>
          <w:bCs/>
          <w:lang w:val="fr-CA" w:eastAsia="en-CA"/>
        </w:rPr>
        <w:t>Mon compte CRTC</w:t>
      </w:r>
      <w:r w:rsidRPr="00B83596">
        <w:rPr>
          <w:lang w:val="fr-CA" w:eastAsia="en-CA"/>
        </w:rPr>
        <w:t>.</w:t>
      </w:r>
      <w:r w:rsidR="00722B49" w:rsidRPr="00B83596">
        <w:rPr>
          <w:lang w:val="fr-CA" w:eastAsia="en-CA"/>
        </w:rPr>
        <w:t xml:space="preserve"> </w:t>
      </w:r>
      <w:r w:rsidR="00AD4A3B" w:rsidRPr="00B83596">
        <w:rPr>
          <w:rStyle w:val="CommentReference"/>
          <w:rFonts w:cs="Arial"/>
          <w:sz w:val="20"/>
          <w:szCs w:val="20"/>
          <w:lang w:val="fr-CA"/>
        </w:rPr>
        <w:t/>
      </w:r>
    </w:p>
    <w:p w14:paraId="1FCBB6E8" w14:textId="77777777" w:rsidR="00AD4A3B" w:rsidRPr="00B83596" w:rsidRDefault="00AD4A3B" w:rsidP="000547E5">
      <w:pPr>
        <w:pStyle w:val="NoSpacing"/>
        <w:rPr>
          <w:color w:val="404041"/>
          <w:lang w:val="fr-CA" w:eastAsia="en-CA"/>
        </w:rPr>
      </w:pPr>
    </w:p>
    <w:p w14:paraId="6534B4C6" w14:textId="092CF495" w:rsidR="00AD4A3B" w:rsidRPr="00B83596" w:rsidRDefault="009622BE" w:rsidP="000547E5">
      <w:pPr>
        <w:pStyle w:val="NoSpacing"/>
        <w:rPr>
          <w:color w:val="404041"/>
          <w:lang w:val="fr-CA" w:eastAsia="en-CA"/>
        </w:rPr>
      </w:pPr>
      <w:r w:rsidRPr="00B83596">
        <w:rPr>
          <w:lang w:val="fr-CA" w:eastAsia="en-CA"/>
        </w:rPr>
        <w:t>L</w:t>
      </w:r>
      <w:r w:rsidR="004B30A5" w:rsidRPr="00B83596">
        <w:rPr>
          <w:lang w:val="fr-CA" w:eastAsia="en-CA"/>
        </w:rPr>
        <w:t xml:space="preserve">es </w:t>
      </w:r>
      <w:r w:rsidR="007C02D0">
        <w:rPr>
          <w:lang w:val="fr-CA" w:eastAsia="en-CA"/>
        </w:rPr>
        <w:t>exploitants</w:t>
      </w:r>
      <w:r w:rsidR="007C02D0" w:rsidRPr="00B83596">
        <w:rPr>
          <w:lang w:val="fr-CA" w:eastAsia="en-CA"/>
        </w:rPr>
        <w:t xml:space="preserve"> </w:t>
      </w:r>
      <w:r w:rsidR="004B30A5" w:rsidRPr="00B83596">
        <w:rPr>
          <w:lang w:val="fr-CA" w:eastAsia="en-CA"/>
        </w:rPr>
        <w:t xml:space="preserve">qui sont </w:t>
      </w:r>
      <w:r w:rsidRPr="00B83596">
        <w:rPr>
          <w:lang w:val="fr-CA" w:eastAsia="en-CA"/>
        </w:rPr>
        <w:t xml:space="preserve">dans l’impossibilité de soumettre </w:t>
      </w:r>
      <w:r w:rsidR="004B30A5" w:rsidRPr="00B83596">
        <w:rPr>
          <w:lang w:val="fr-CA" w:eastAsia="en-CA"/>
        </w:rPr>
        <w:t>leur</w:t>
      </w:r>
      <w:r w:rsidRPr="00B83596">
        <w:rPr>
          <w:lang w:val="fr-CA" w:eastAsia="en-CA"/>
        </w:rPr>
        <w:t xml:space="preserve"> demande par voie électronique en utilisant </w:t>
      </w:r>
      <w:r w:rsidRPr="00B83596">
        <w:rPr>
          <w:b/>
          <w:bCs/>
          <w:lang w:val="fr-CA" w:eastAsia="en-CA"/>
        </w:rPr>
        <w:t xml:space="preserve">Mon compte CRTC </w:t>
      </w:r>
      <w:r w:rsidRPr="00B83596">
        <w:rPr>
          <w:lang w:val="fr-CA" w:eastAsia="en-CA"/>
        </w:rPr>
        <w:t>peu</w:t>
      </w:r>
      <w:r w:rsidR="004B30A5" w:rsidRPr="00B83596">
        <w:rPr>
          <w:lang w:val="fr-CA" w:eastAsia="en-CA"/>
        </w:rPr>
        <w:t>vent</w:t>
      </w:r>
      <w:r w:rsidRPr="00B83596">
        <w:rPr>
          <w:lang w:val="fr-CA" w:eastAsia="en-CA"/>
        </w:rPr>
        <w:t xml:space="preserve"> s’adresser au Conseil au 1-877-249-CRTC (2782).</w:t>
      </w:r>
    </w:p>
    <w:p w14:paraId="32080F9C" w14:textId="77777777" w:rsidR="00185972" w:rsidRPr="00B83596" w:rsidRDefault="00185972" w:rsidP="000547E5">
      <w:pPr>
        <w:pStyle w:val="NoSpacing"/>
        <w:rPr>
          <w:lang w:val="fr-CA" w:eastAsia="en-CA"/>
        </w:rPr>
      </w:pPr>
    </w:p>
    <w:p w14:paraId="7A4B9AED" w14:textId="5C25468A" w:rsidR="005D7862" w:rsidRPr="00B83596" w:rsidRDefault="004B30A5" w:rsidP="000547E5">
      <w:pPr>
        <w:pStyle w:val="NoSpacing"/>
        <w:rPr>
          <w:lang w:val="fr-CA" w:eastAsia="en-CA"/>
        </w:rPr>
      </w:pPr>
      <w:r w:rsidRPr="004738C8">
        <w:rPr>
          <w:lang w:val="fr-CA" w:eastAsia="en-CA"/>
        </w:rPr>
        <w:t xml:space="preserve">Les </w:t>
      </w:r>
      <w:r w:rsidR="007C02D0">
        <w:rPr>
          <w:lang w:val="fr-CA" w:eastAsia="en-CA"/>
        </w:rPr>
        <w:t xml:space="preserve">exploitants </w:t>
      </w:r>
      <w:r w:rsidRPr="004738C8">
        <w:rPr>
          <w:lang w:val="fr-CA" w:eastAsia="en-CA"/>
        </w:rPr>
        <w:t>qui</w:t>
      </w:r>
      <w:r w:rsidR="00E65180" w:rsidRPr="004738C8">
        <w:rPr>
          <w:lang w:val="fr-CA" w:eastAsia="en-CA"/>
        </w:rPr>
        <w:t xml:space="preserve"> </w:t>
      </w:r>
      <w:r w:rsidR="00652FEA">
        <w:rPr>
          <w:lang w:val="fr-CA" w:eastAsia="en-CA"/>
        </w:rPr>
        <w:t>ont besoin</w:t>
      </w:r>
      <w:r w:rsidR="00E65180" w:rsidRPr="004738C8">
        <w:rPr>
          <w:lang w:val="fr-CA" w:eastAsia="en-CA"/>
        </w:rPr>
        <w:t xml:space="preserve"> de </w:t>
      </w:r>
      <w:r w:rsidR="00652FEA">
        <w:rPr>
          <w:lang w:val="fr-CA" w:eastAsia="en-CA"/>
        </w:rPr>
        <w:t>renseignements</w:t>
      </w:r>
      <w:r w:rsidRPr="004738C8">
        <w:rPr>
          <w:lang w:val="fr-CA" w:eastAsia="en-CA"/>
        </w:rPr>
        <w:t xml:space="preserve"> supplémentaires relati</w:t>
      </w:r>
      <w:r w:rsidR="00652FEA">
        <w:rPr>
          <w:lang w:val="fr-CA" w:eastAsia="en-CA"/>
        </w:rPr>
        <w:t>fs</w:t>
      </w:r>
      <w:r w:rsidRPr="004738C8">
        <w:rPr>
          <w:lang w:val="fr-CA" w:eastAsia="en-CA"/>
        </w:rPr>
        <w:t xml:space="preserve"> aux processus du CRTC peuvent </w:t>
      </w:r>
      <w:r w:rsidR="00E65180" w:rsidRPr="004738C8">
        <w:rPr>
          <w:lang w:val="fr-CA" w:eastAsia="en-CA"/>
        </w:rPr>
        <w:t>s’adresser au</w:t>
      </w:r>
      <w:r w:rsidRPr="004738C8">
        <w:rPr>
          <w:lang w:val="fr-CA" w:eastAsia="en-CA"/>
        </w:rPr>
        <w:t xml:space="preserve"> Conseil au </w:t>
      </w:r>
      <w:bookmarkStart w:id="1" w:name="_Hlk152597999"/>
      <w:r w:rsidR="00722B49" w:rsidRPr="004738C8">
        <w:rPr>
          <w:lang w:val="fr-CA" w:eastAsia="en-CA"/>
        </w:rPr>
        <w:t>1-866-781-1911</w:t>
      </w:r>
      <w:bookmarkEnd w:id="1"/>
      <w:r w:rsidR="00535025" w:rsidRPr="004738C8">
        <w:rPr>
          <w:lang w:val="fr-CA" w:eastAsia="en-CA"/>
        </w:rPr>
        <w:t>.</w:t>
      </w:r>
    </w:p>
    <w:p w14:paraId="41836C56" w14:textId="77777777" w:rsidR="009C1805" w:rsidRPr="00B83596" w:rsidRDefault="009C1805" w:rsidP="002B15E8">
      <w:pPr>
        <w:pStyle w:val="Heading2"/>
        <w:numPr>
          <w:ilvl w:val="0"/>
          <w:numId w:val="0"/>
        </w:numPr>
        <w:rPr>
          <w:lang w:val="fr-CA"/>
        </w:rPr>
      </w:pPr>
      <w:r w:rsidRPr="00B83596">
        <w:rPr>
          <w:lang w:val="fr-CA"/>
        </w:rPr>
        <w:t>Instructions</w:t>
      </w:r>
    </w:p>
    <w:p w14:paraId="69DFEAFE" w14:textId="77777777" w:rsidR="004B30A5" w:rsidRPr="00B83596" w:rsidRDefault="004B30A5" w:rsidP="00C03770">
      <w:pPr>
        <w:pStyle w:val="NoSpacing"/>
        <w:rPr>
          <w:lang w:val="fr-CA"/>
        </w:rPr>
      </w:pPr>
      <w:bookmarkStart w:id="2" w:name="_Hlk153268659"/>
      <w:r w:rsidRPr="00B83596">
        <w:rPr>
          <w:lang w:val="fr-CA"/>
        </w:rPr>
        <w:t xml:space="preserve">Vous pouvez remplir le formulaire téléchargé en insérant votre réponse en caractères gras immédiatement après la question. Vous pouvez ajouter des lignes aux tableaux si nécessaire, mais ne modifiez ou </w:t>
      </w:r>
      <w:r w:rsidR="00E65180" w:rsidRPr="00B83596">
        <w:rPr>
          <w:lang w:val="fr-CA"/>
        </w:rPr>
        <w:t xml:space="preserve">ne </w:t>
      </w:r>
      <w:r w:rsidRPr="00B83596">
        <w:rPr>
          <w:lang w:val="fr-CA"/>
        </w:rPr>
        <w:t>supprimez aucun texte du formulaire.</w:t>
      </w:r>
    </w:p>
    <w:p w14:paraId="4E47049D" w14:textId="77777777" w:rsidR="004B30A5" w:rsidRPr="00B83596" w:rsidRDefault="004B30A5" w:rsidP="00C03770">
      <w:pPr>
        <w:pStyle w:val="NoSpacing"/>
        <w:rPr>
          <w:lang w:val="fr-CA"/>
        </w:rPr>
      </w:pPr>
    </w:p>
    <w:p w14:paraId="1588DBEC" w14:textId="77777777" w:rsidR="004B30A5" w:rsidRPr="00B83596" w:rsidRDefault="004B30A5" w:rsidP="00C03770">
      <w:pPr>
        <w:pStyle w:val="NoSpacing"/>
        <w:rPr>
          <w:lang w:val="fr-CA"/>
        </w:rPr>
      </w:pPr>
      <w:r w:rsidRPr="00B83596">
        <w:rPr>
          <w:lang w:val="fr-CA"/>
        </w:rPr>
        <w:t>La demande doit être divisée en sections, telles qu’elles sont énoncées dans le questionnaire, et comprendre les questions numérotées suivies de la réponse correspondante. Les réponses doivent être inscrites avec une police d’au moins 10</w:t>
      </w:r>
      <w:r w:rsidR="00866E48" w:rsidRPr="00B83596">
        <w:rPr>
          <w:lang w:val="fr-CA"/>
        </w:rPr>
        <w:t> </w:t>
      </w:r>
      <w:r w:rsidRPr="00B83596">
        <w:rPr>
          <w:lang w:val="fr-CA"/>
        </w:rPr>
        <w:t>points.</w:t>
      </w:r>
    </w:p>
    <w:bookmarkEnd w:id="2"/>
    <w:p w14:paraId="3E699AE4" w14:textId="77777777" w:rsidR="003D2976" w:rsidRPr="00B83596" w:rsidRDefault="003D2976" w:rsidP="00162AEB">
      <w:pPr>
        <w:pStyle w:val="NoSpacing"/>
        <w:rPr>
          <w:lang w:val="fr-CA" w:eastAsia="en-CA"/>
        </w:rPr>
      </w:pPr>
    </w:p>
    <w:p w14:paraId="7467F278" w14:textId="1D1009FB" w:rsidR="004B30A5" w:rsidRPr="00B83596" w:rsidRDefault="004B30A5" w:rsidP="00162AEB">
      <w:pPr>
        <w:pStyle w:val="NoSpacing"/>
        <w:rPr>
          <w:b/>
          <w:bCs/>
          <w:lang w:val="fr-CA"/>
        </w:rPr>
      </w:pPr>
      <w:bookmarkStart w:id="3" w:name="_Hlk157523807"/>
      <w:r w:rsidRPr="00B83596">
        <w:rPr>
          <w:b/>
          <w:bCs/>
          <w:lang w:val="fr-CA"/>
        </w:rPr>
        <w:t>Tous les renseignements demandés dans le formulaire qui sont accompagnés d’un astérisque (*) sont obligatoires.</w:t>
      </w:r>
    </w:p>
    <w:bookmarkEnd w:id="3"/>
    <w:p w14:paraId="52CDD709" w14:textId="552CF32F" w:rsidR="00162AEB" w:rsidRPr="00B83596" w:rsidRDefault="00162AEB" w:rsidP="00162AEB">
      <w:pPr>
        <w:pStyle w:val="NoSpacing"/>
        <w:rPr>
          <w:b/>
          <w:bCs/>
          <w:lang w:val="fr-CA" w:eastAsia="en-CA"/>
        </w:rPr>
      </w:pPr>
    </w:p>
    <w:p w14:paraId="3DBF4E69" w14:textId="387A379A" w:rsidR="00AD0FE3" w:rsidRPr="00B83596" w:rsidRDefault="0064680C" w:rsidP="00162AEB">
      <w:pPr>
        <w:pStyle w:val="NoSpacing"/>
        <w:rPr>
          <w:b/>
          <w:bCs/>
          <w:lang w:val="fr-CA" w:eastAsia="en-CA"/>
        </w:rPr>
      </w:pPr>
      <w:r w:rsidRPr="00B83596">
        <w:rPr>
          <w:b/>
          <w:bCs/>
          <w:lang w:val="fr-CA" w:eastAsia="en-CA"/>
        </w:rPr>
        <w:t>Rappel</w:t>
      </w:r>
      <w:r w:rsidR="000D62D9" w:rsidRPr="00B83596">
        <w:rPr>
          <w:b/>
          <w:bCs/>
          <w:lang w:val="fr-CA" w:eastAsia="en-CA"/>
        </w:rPr>
        <w:t> </w:t>
      </w:r>
      <w:r w:rsidR="00AD0FE3" w:rsidRPr="00B83596">
        <w:rPr>
          <w:b/>
          <w:bCs/>
          <w:lang w:val="fr-CA" w:eastAsia="en-CA"/>
        </w:rPr>
        <w:t xml:space="preserve">: </w:t>
      </w:r>
      <w:r w:rsidR="004B30A5" w:rsidRPr="00B83596">
        <w:rPr>
          <w:b/>
          <w:bCs/>
          <w:lang w:val="fr-CA" w:eastAsia="en-CA"/>
        </w:rPr>
        <w:t xml:space="preserve">Certains des renseignements fournis dans </w:t>
      </w:r>
      <w:r w:rsidR="000D62D9" w:rsidRPr="00B83596">
        <w:rPr>
          <w:b/>
          <w:bCs/>
          <w:lang w:val="fr-CA" w:eastAsia="en-CA"/>
        </w:rPr>
        <w:t xml:space="preserve">le présent </w:t>
      </w:r>
      <w:r w:rsidR="004B30A5" w:rsidRPr="00B83596">
        <w:rPr>
          <w:b/>
          <w:bCs/>
          <w:lang w:val="fr-CA" w:eastAsia="en-CA"/>
        </w:rPr>
        <w:t xml:space="preserve">formulaire </w:t>
      </w:r>
      <w:r w:rsidR="000D62D9" w:rsidRPr="00B83596">
        <w:rPr>
          <w:b/>
          <w:bCs/>
          <w:lang w:val="fr-CA" w:eastAsia="en-CA"/>
        </w:rPr>
        <w:t xml:space="preserve">de demande </w:t>
      </w:r>
      <w:r w:rsidR="004B30A5" w:rsidRPr="00B83596">
        <w:rPr>
          <w:b/>
          <w:bCs/>
          <w:lang w:val="fr-CA" w:eastAsia="en-CA"/>
        </w:rPr>
        <w:t xml:space="preserve">seront </w:t>
      </w:r>
      <w:r w:rsidR="000D62D9" w:rsidRPr="00B83596">
        <w:rPr>
          <w:b/>
          <w:bCs/>
          <w:lang w:val="fr-CA" w:eastAsia="en-CA"/>
        </w:rPr>
        <w:t xml:space="preserve">accessibles au public </w:t>
      </w:r>
      <w:r w:rsidR="004B30A5" w:rsidRPr="00B83596">
        <w:rPr>
          <w:b/>
          <w:bCs/>
          <w:lang w:val="fr-CA" w:eastAsia="en-CA"/>
        </w:rPr>
        <w:t>sur le site Web du Conseil</w:t>
      </w:r>
      <w:r w:rsidR="00BD6752">
        <w:rPr>
          <w:b/>
          <w:bCs/>
          <w:lang w:val="fr-CA" w:eastAsia="en-CA"/>
        </w:rPr>
        <w:t xml:space="preserve">, comme le nom de l’entreprise, </w:t>
      </w:r>
      <w:r w:rsidR="00977068">
        <w:rPr>
          <w:b/>
          <w:bCs/>
          <w:lang w:val="fr-CA" w:eastAsia="en-CA"/>
        </w:rPr>
        <w:t xml:space="preserve">sa nature de service, </w:t>
      </w:r>
      <w:r w:rsidR="00BD6752">
        <w:rPr>
          <w:b/>
          <w:bCs/>
          <w:lang w:val="fr-CA" w:eastAsia="en-CA"/>
        </w:rPr>
        <w:t>l’indicatif d’appel, la zone desservie, etc.</w:t>
      </w:r>
    </w:p>
    <w:p w14:paraId="6F2FD953" w14:textId="77777777" w:rsidR="00722B49" w:rsidRPr="00B83596" w:rsidRDefault="00261255" w:rsidP="00712F1B">
      <w:pPr>
        <w:pStyle w:val="Heading1"/>
        <w:rPr>
          <w:lang w:val="fr-CA"/>
        </w:rPr>
      </w:pPr>
      <w:r>
        <w:rPr>
          <w:lang w:val="fr-CA"/>
        </w:rPr>
        <w:t>*</w:t>
      </w:r>
      <w:r w:rsidR="00A666AD" w:rsidRPr="00B83596">
        <w:rPr>
          <w:lang w:val="fr-CA"/>
        </w:rPr>
        <w:t xml:space="preserve">Renseignements </w:t>
      </w:r>
    </w:p>
    <w:p w14:paraId="19B1346C" w14:textId="68AB508B" w:rsidR="00A666AD" w:rsidRPr="00B83596" w:rsidRDefault="00A666AD" w:rsidP="00A666AD">
      <w:pPr>
        <w:pStyle w:val="NoSpacing"/>
        <w:rPr>
          <w:lang w:val="fr-CA" w:eastAsia="en-CA"/>
        </w:rPr>
      </w:pPr>
      <w:r w:rsidRPr="00B83596">
        <w:rPr>
          <w:lang w:val="fr-CA" w:eastAsia="en-CA"/>
        </w:rPr>
        <w:t>*Type de station</w:t>
      </w:r>
      <w:r w:rsidR="00866E48" w:rsidRPr="00B83596">
        <w:rPr>
          <w:lang w:val="fr-CA" w:eastAsia="en-CA"/>
        </w:rPr>
        <w:t> </w:t>
      </w:r>
      <w:r w:rsidRPr="00B83596">
        <w:rPr>
          <w:lang w:val="fr-CA" w:eastAsia="en-CA"/>
        </w:rPr>
        <w:t xml:space="preserve">:  </w:t>
      </w:r>
    </w:p>
    <w:p w14:paraId="3E34E309" w14:textId="77777777" w:rsidR="00A666AD" w:rsidRPr="00B83596" w:rsidRDefault="00A666AD" w:rsidP="00A666AD">
      <w:pPr>
        <w:pStyle w:val="NoSpacing"/>
        <w:rPr>
          <w:lang w:val="fr-CA" w:eastAsia="en-CA"/>
        </w:rPr>
      </w:pPr>
    </w:p>
    <w:p w14:paraId="0DF694E8" w14:textId="77777777" w:rsidR="00185972" w:rsidRPr="00B83596" w:rsidRDefault="00A666AD" w:rsidP="00A666AD">
      <w:pPr>
        <w:spacing w:after="0" w:line="240" w:lineRule="auto"/>
        <w:rPr>
          <w:rFonts w:ascii="Arial" w:eastAsia="Times New Roman" w:hAnsi="Arial" w:cs="Arial"/>
          <w:sz w:val="20"/>
          <w:szCs w:val="20"/>
          <w:lang w:val="fr-CA" w:eastAsia="en-CA"/>
        </w:rPr>
      </w:pPr>
      <w:r w:rsidRPr="00B83596">
        <w:rPr>
          <w:rFonts w:ascii="Arial" w:hAnsi="Arial" w:cs="Arial"/>
          <w:sz w:val="20"/>
          <w:szCs w:val="20"/>
          <w:lang w:val="fr-CA" w:eastAsia="en-CA"/>
        </w:rPr>
        <w:t xml:space="preserve">AM </w:t>
      </w:r>
      <w:r w:rsidRPr="00B83596">
        <w:rPr>
          <w:rFonts w:ascii="Arial" w:hAnsi="Arial" w:cs="Arial"/>
          <w:sz w:val="20"/>
          <w:szCs w:val="20"/>
          <w:lang w:val="fr-CA" w:eastAsia="en-CA"/>
        </w:rPr>
        <w:fldChar w:fldCharType="begin">
          <w:ffData>
            <w:name w:val="Check1"/>
            <w:enabled/>
            <w:calcOnExit w:val="0"/>
            <w:checkBox>
              <w:sizeAuto/>
              <w:default w:val="0"/>
            </w:checkBox>
          </w:ffData>
        </w:fldChar>
      </w:r>
      <w:bookmarkStart w:id="4" w:name="Check1"/>
      <w:r w:rsidRPr="00B83596">
        <w:rPr>
          <w:rFonts w:ascii="Arial" w:hAnsi="Arial" w:cs="Arial"/>
          <w:sz w:val="20"/>
          <w:szCs w:val="20"/>
          <w:lang w:val="fr-CA" w:eastAsia="en-CA"/>
        </w:rPr>
        <w:instrText xml:space="preserve"> FORMCHECKBOX </w:instrText>
      </w:r>
      <w:r w:rsidRPr="00B83596">
        <w:rPr>
          <w:rFonts w:ascii="Arial" w:hAnsi="Arial" w:cs="Arial"/>
          <w:sz w:val="20"/>
          <w:szCs w:val="20"/>
          <w:lang w:val="fr-CA" w:eastAsia="en-CA"/>
        </w:rPr>
      </w:r>
      <w:r w:rsidRPr="00B83596">
        <w:rPr>
          <w:rFonts w:ascii="Arial" w:hAnsi="Arial" w:cs="Arial"/>
          <w:sz w:val="20"/>
          <w:szCs w:val="20"/>
          <w:lang w:val="fr-CA" w:eastAsia="en-CA"/>
        </w:rPr>
        <w:fldChar w:fldCharType="separate"/>
      </w:r>
      <w:r w:rsidRPr="00B83596">
        <w:rPr>
          <w:rFonts w:ascii="Arial" w:hAnsi="Arial" w:cs="Arial"/>
          <w:sz w:val="20"/>
          <w:szCs w:val="20"/>
          <w:lang w:val="fr-CA" w:eastAsia="en-CA"/>
        </w:rPr>
        <w:fldChar w:fldCharType="end"/>
      </w:r>
      <w:bookmarkEnd w:id="4"/>
      <w:r w:rsidRPr="00B83596">
        <w:rPr>
          <w:rFonts w:ascii="Arial" w:hAnsi="Arial" w:cs="Arial"/>
          <w:sz w:val="20"/>
          <w:szCs w:val="20"/>
          <w:lang w:val="fr-CA" w:eastAsia="en-CA"/>
        </w:rPr>
        <w:t xml:space="preserve">  FM </w:t>
      </w:r>
      <w:r w:rsidRPr="00B83596">
        <w:rPr>
          <w:rFonts w:ascii="Arial" w:hAnsi="Arial" w:cs="Arial"/>
          <w:sz w:val="20"/>
          <w:szCs w:val="20"/>
          <w:lang w:val="fr-CA" w:eastAsia="en-CA"/>
        </w:rPr>
        <w:fldChar w:fldCharType="begin">
          <w:ffData>
            <w:name w:val="Check2"/>
            <w:enabled/>
            <w:calcOnExit w:val="0"/>
            <w:checkBox>
              <w:sizeAuto/>
              <w:default w:val="0"/>
            </w:checkBox>
          </w:ffData>
        </w:fldChar>
      </w:r>
      <w:r w:rsidRPr="00B83596">
        <w:rPr>
          <w:rFonts w:ascii="Arial" w:hAnsi="Arial" w:cs="Arial"/>
          <w:sz w:val="20"/>
          <w:szCs w:val="20"/>
          <w:lang w:val="fr-CA" w:eastAsia="en-CA"/>
        </w:rPr>
        <w:instrText xml:space="preserve"> FORMCHECKBOX </w:instrText>
      </w:r>
      <w:r w:rsidRPr="00B83596">
        <w:rPr>
          <w:rFonts w:ascii="Arial" w:hAnsi="Arial" w:cs="Arial"/>
          <w:sz w:val="20"/>
          <w:szCs w:val="20"/>
          <w:lang w:val="fr-CA" w:eastAsia="en-CA"/>
        </w:rPr>
      </w:r>
      <w:r w:rsidRPr="00B83596">
        <w:rPr>
          <w:rFonts w:ascii="Arial" w:hAnsi="Arial" w:cs="Arial"/>
          <w:sz w:val="20"/>
          <w:szCs w:val="20"/>
          <w:lang w:val="fr-CA" w:eastAsia="en-CA"/>
        </w:rPr>
        <w:fldChar w:fldCharType="separate"/>
      </w:r>
      <w:r w:rsidRPr="00B83596">
        <w:rPr>
          <w:rFonts w:ascii="Arial" w:hAnsi="Arial" w:cs="Arial"/>
          <w:sz w:val="20"/>
          <w:szCs w:val="20"/>
          <w:lang w:val="fr-CA" w:eastAsia="en-CA"/>
        </w:rPr>
        <w:fldChar w:fldCharType="end"/>
      </w:r>
      <w:r w:rsidRPr="00B83596">
        <w:rPr>
          <w:rFonts w:ascii="Arial" w:hAnsi="Arial" w:cs="Arial"/>
          <w:sz w:val="20"/>
          <w:szCs w:val="20"/>
          <w:lang w:val="fr-CA" w:eastAsia="en-CA"/>
        </w:rPr>
        <w:t xml:space="preserve"> </w:t>
      </w:r>
      <w:r w:rsidR="0031293D" w:rsidRPr="00B83596">
        <w:rPr>
          <w:rFonts w:ascii="Arial" w:hAnsi="Arial" w:cs="Arial"/>
          <w:sz w:val="20"/>
          <w:szCs w:val="20"/>
          <w:lang w:val="fr-CA" w:eastAsia="en-CA"/>
        </w:rPr>
        <w:t xml:space="preserve">  </w:t>
      </w:r>
      <w:r w:rsidR="00722B49" w:rsidRPr="00B83596">
        <w:rPr>
          <w:rFonts w:ascii="Arial" w:eastAsia="Times New Roman" w:hAnsi="Arial" w:cs="Arial"/>
          <w:sz w:val="20"/>
          <w:szCs w:val="20"/>
          <w:lang w:val="fr-CA" w:eastAsia="en-CA"/>
        </w:rPr>
        <w:br/>
      </w:r>
    </w:p>
    <w:p w14:paraId="47BB4A71" w14:textId="77777777" w:rsidR="0064680C" w:rsidRPr="00B83596" w:rsidRDefault="0064680C" w:rsidP="0064680C">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 xml:space="preserve">*Type d’exemption : </w:t>
      </w:r>
    </w:p>
    <w:p w14:paraId="7723B9CC" w14:textId="77777777" w:rsidR="0064680C" w:rsidRPr="00B83596" w:rsidRDefault="0064680C" w:rsidP="0064680C">
      <w:pPr>
        <w:spacing w:after="0" w:line="240" w:lineRule="auto"/>
        <w:rPr>
          <w:rFonts w:ascii="Arial" w:eastAsia="Times New Roman" w:hAnsi="Arial" w:cs="Arial"/>
          <w:sz w:val="20"/>
          <w:szCs w:val="20"/>
          <w:lang w:val="fr-CA" w:eastAsia="en-CA"/>
        </w:rPr>
      </w:pPr>
    </w:p>
    <w:p w14:paraId="309BC4C4" w14:textId="0F3DC6CE" w:rsidR="0064680C" w:rsidRPr="00B83596" w:rsidRDefault="0064680C" w:rsidP="0064680C">
      <w:pPr>
        <w:spacing w:after="0" w:line="240" w:lineRule="auto"/>
        <w:rPr>
          <w:rFonts w:ascii="Arial" w:eastAsia="Times New Roman" w:hAnsi="Arial" w:cs="Arial"/>
          <w:sz w:val="20"/>
          <w:szCs w:val="20"/>
          <w:lang w:val="fr-CA" w:eastAsia="en-CA"/>
        </w:rPr>
      </w:pPr>
      <w:proofErr w:type="gramStart"/>
      <w:r w:rsidRPr="00B83596">
        <w:rPr>
          <w:rFonts w:ascii="Arial" w:eastAsia="Times New Roman" w:hAnsi="Arial" w:cs="Arial"/>
          <w:sz w:val="20"/>
          <w:szCs w:val="20"/>
          <w:lang w:val="fr-CA" w:eastAsia="en-CA"/>
        </w:rPr>
        <w:t>( )</w:t>
      </w:r>
      <w:proofErr w:type="gramEnd"/>
      <w:r w:rsidRPr="00B83596">
        <w:rPr>
          <w:rFonts w:ascii="Arial" w:eastAsia="Times New Roman" w:hAnsi="Arial" w:cs="Arial"/>
          <w:sz w:val="20"/>
          <w:szCs w:val="20"/>
          <w:lang w:val="fr-CA" w:eastAsia="en-CA"/>
        </w:rPr>
        <w:t xml:space="preserve"> entreprises de programmation de radio d’information touristique de faible puissance</w:t>
      </w:r>
    </w:p>
    <w:p w14:paraId="62D85E34" w14:textId="50008C4D" w:rsidR="0064680C" w:rsidRPr="00B83596" w:rsidRDefault="0064680C" w:rsidP="0064680C">
      <w:pPr>
        <w:spacing w:after="0" w:line="240" w:lineRule="auto"/>
        <w:rPr>
          <w:rFonts w:ascii="Arial" w:eastAsia="Times New Roman" w:hAnsi="Arial" w:cs="Arial"/>
          <w:sz w:val="20"/>
          <w:szCs w:val="20"/>
          <w:lang w:val="fr-CA" w:eastAsia="en-CA"/>
        </w:rPr>
      </w:pPr>
      <w:proofErr w:type="gramStart"/>
      <w:r w:rsidRPr="00B83596">
        <w:rPr>
          <w:rFonts w:ascii="Arial" w:eastAsia="Times New Roman" w:hAnsi="Arial" w:cs="Arial"/>
          <w:sz w:val="20"/>
          <w:szCs w:val="20"/>
          <w:lang w:val="fr-CA" w:eastAsia="en-CA"/>
        </w:rPr>
        <w:t>( )</w:t>
      </w:r>
      <w:proofErr w:type="gramEnd"/>
      <w:r w:rsidRPr="00B83596">
        <w:rPr>
          <w:rFonts w:ascii="Arial" w:eastAsia="Times New Roman" w:hAnsi="Arial" w:cs="Arial"/>
          <w:sz w:val="20"/>
          <w:szCs w:val="20"/>
          <w:lang w:val="fr-CA" w:eastAsia="en-CA"/>
        </w:rPr>
        <w:t xml:space="preserve"> entreprises de programmation de radio de faible puissance qui diffuse une programmation provenant de lieux de culte</w:t>
      </w:r>
    </w:p>
    <w:p w14:paraId="21A2EA47" w14:textId="77777777" w:rsidR="0064680C" w:rsidRPr="00B83596" w:rsidRDefault="0064680C" w:rsidP="00185972">
      <w:pPr>
        <w:spacing w:after="0" w:line="240" w:lineRule="auto"/>
        <w:rPr>
          <w:rFonts w:ascii="Arial" w:eastAsia="Times New Roman" w:hAnsi="Arial" w:cs="Arial"/>
          <w:sz w:val="20"/>
          <w:szCs w:val="20"/>
          <w:lang w:val="fr-CA" w:eastAsia="en-CA"/>
        </w:rPr>
      </w:pPr>
    </w:p>
    <w:p w14:paraId="0202632A" w14:textId="340F59A3" w:rsidR="00185972" w:rsidRPr="00B83596" w:rsidRDefault="00722B49" w:rsidP="00185972">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t>
      </w:r>
      <w:r w:rsidR="00A666AD" w:rsidRPr="00B83596">
        <w:rPr>
          <w:rFonts w:ascii="Arial" w:eastAsia="Times New Roman" w:hAnsi="Arial" w:cs="Arial"/>
          <w:sz w:val="20"/>
          <w:szCs w:val="20"/>
          <w:lang w:val="fr-CA" w:eastAsia="en-CA"/>
        </w:rPr>
        <w:t>Indicatif d’appel</w:t>
      </w:r>
      <w:r w:rsidR="00866E48" w:rsidRPr="00B83596">
        <w:rPr>
          <w:rFonts w:ascii="Arial" w:eastAsia="Times New Roman" w:hAnsi="Arial" w:cs="Arial"/>
          <w:sz w:val="20"/>
          <w:szCs w:val="20"/>
          <w:lang w:val="fr-CA" w:eastAsia="en-CA"/>
        </w:rPr>
        <w:t> </w:t>
      </w:r>
      <w:r w:rsidRPr="00B83596">
        <w:rPr>
          <w:rFonts w:ascii="Arial" w:eastAsia="Times New Roman" w:hAnsi="Arial" w:cs="Arial"/>
          <w:sz w:val="20"/>
          <w:szCs w:val="20"/>
          <w:lang w:val="fr-CA" w:eastAsia="en-CA"/>
        </w:rPr>
        <w:t>:</w:t>
      </w:r>
      <w:r w:rsidRPr="00B83596">
        <w:rPr>
          <w:rFonts w:ascii="Arial" w:eastAsia="Times New Roman" w:hAnsi="Arial" w:cs="Arial"/>
          <w:sz w:val="20"/>
          <w:szCs w:val="20"/>
          <w:lang w:val="fr-CA" w:eastAsia="en-CA"/>
        </w:rPr>
        <w:br/>
      </w:r>
    </w:p>
    <w:p w14:paraId="30A2ECAB" w14:textId="4BEE9AA1" w:rsidR="00185972" w:rsidRPr="00B83596" w:rsidRDefault="00722B49" w:rsidP="00185972">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t>
      </w:r>
      <w:r w:rsidR="00A666AD" w:rsidRPr="00B83596">
        <w:rPr>
          <w:rFonts w:ascii="Arial" w:eastAsia="Times New Roman" w:hAnsi="Arial" w:cs="Arial"/>
          <w:sz w:val="20"/>
          <w:szCs w:val="20"/>
          <w:lang w:val="fr-CA" w:eastAsia="en-CA"/>
        </w:rPr>
        <w:t>Emplacement</w:t>
      </w:r>
      <w:r w:rsidR="00866E48" w:rsidRPr="00B83596">
        <w:rPr>
          <w:rFonts w:ascii="Arial" w:eastAsia="Times New Roman" w:hAnsi="Arial" w:cs="Arial"/>
          <w:sz w:val="20"/>
          <w:szCs w:val="20"/>
          <w:lang w:val="fr-CA" w:eastAsia="en-CA"/>
        </w:rPr>
        <w:t> </w:t>
      </w:r>
      <w:r w:rsidR="00A666AD" w:rsidRPr="00B83596">
        <w:rPr>
          <w:rFonts w:ascii="Arial" w:eastAsia="Times New Roman" w:hAnsi="Arial" w:cs="Arial"/>
          <w:sz w:val="20"/>
          <w:szCs w:val="20"/>
          <w:lang w:val="fr-CA" w:eastAsia="en-CA"/>
        </w:rPr>
        <w:t>:</w:t>
      </w:r>
    </w:p>
    <w:p w14:paraId="755E2E9E" w14:textId="77777777" w:rsidR="00A666AD" w:rsidRPr="00B83596" w:rsidRDefault="00A666AD" w:rsidP="00185972">
      <w:pPr>
        <w:spacing w:after="0" w:line="240" w:lineRule="auto"/>
        <w:rPr>
          <w:rFonts w:ascii="Arial" w:eastAsia="Times New Roman" w:hAnsi="Arial" w:cs="Arial"/>
          <w:sz w:val="20"/>
          <w:szCs w:val="20"/>
          <w:lang w:val="fr-CA" w:eastAsia="en-CA"/>
        </w:rPr>
      </w:pPr>
    </w:p>
    <w:p w14:paraId="392F53B7" w14:textId="5C105D9B" w:rsidR="00185972" w:rsidRPr="00B83596" w:rsidRDefault="00722B49" w:rsidP="00185972">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t>
      </w:r>
      <w:proofErr w:type="gramStart"/>
      <w:r w:rsidRPr="00B83596">
        <w:rPr>
          <w:rFonts w:ascii="Arial" w:eastAsia="Times New Roman" w:hAnsi="Arial" w:cs="Arial"/>
          <w:sz w:val="20"/>
          <w:szCs w:val="20"/>
          <w:lang w:val="fr-CA" w:eastAsia="en-CA"/>
        </w:rPr>
        <w:t>Province</w:t>
      </w:r>
      <w:r w:rsidR="00712F1B" w:rsidRPr="00B83596">
        <w:rPr>
          <w:rFonts w:ascii="Arial" w:eastAsia="Times New Roman" w:hAnsi="Arial" w:cs="Arial"/>
          <w:sz w:val="20"/>
          <w:szCs w:val="20"/>
          <w:lang w:val="fr-CA" w:eastAsia="en-CA"/>
        </w:rPr>
        <w:t xml:space="preserve"> </w:t>
      </w:r>
      <w:r w:rsidR="00546E55" w:rsidRPr="00546E55">
        <w:rPr>
          <w:rFonts w:ascii="Arial" w:eastAsia="Times New Roman" w:hAnsi="Arial" w:cs="Arial"/>
          <w:sz w:val="20"/>
          <w:szCs w:val="20"/>
          <w:lang w:val="fr-CA" w:eastAsia="en-CA"/>
        </w:rPr>
        <w:t xml:space="preserve"> </w:t>
      </w:r>
      <w:r w:rsidR="00546E55" w:rsidRPr="00B83596">
        <w:rPr>
          <w:rFonts w:ascii="Arial" w:eastAsia="Times New Roman" w:hAnsi="Arial" w:cs="Arial"/>
          <w:sz w:val="20"/>
          <w:szCs w:val="20"/>
          <w:lang w:val="fr-CA" w:eastAsia="en-CA"/>
        </w:rPr>
        <w:t>ou</w:t>
      </w:r>
      <w:proofErr w:type="gramEnd"/>
      <w:r w:rsidR="00546E55" w:rsidRPr="00B83596">
        <w:rPr>
          <w:rFonts w:ascii="Arial" w:eastAsia="Times New Roman" w:hAnsi="Arial" w:cs="Arial"/>
          <w:sz w:val="20"/>
          <w:szCs w:val="20"/>
          <w:lang w:val="fr-CA" w:eastAsia="en-CA"/>
        </w:rPr>
        <w:t xml:space="preserve"> territoire :</w:t>
      </w:r>
      <w:r w:rsidRPr="00B83596">
        <w:rPr>
          <w:rFonts w:ascii="Arial" w:eastAsia="Times New Roman" w:hAnsi="Arial" w:cs="Arial"/>
          <w:sz w:val="20"/>
          <w:szCs w:val="20"/>
          <w:lang w:val="fr-CA" w:eastAsia="en-CA"/>
        </w:rPr>
        <w:br/>
      </w:r>
      <w:bookmarkStart w:id="5" w:name="_Hlk135389197"/>
    </w:p>
    <w:p w14:paraId="67AB781B" w14:textId="7AE3DB0C" w:rsidR="0098591F" w:rsidRPr="00B83596" w:rsidRDefault="00E65180" w:rsidP="00185972">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La p</w:t>
      </w:r>
      <w:r w:rsidR="00722B49" w:rsidRPr="00B83596">
        <w:rPr>
          <w:rFonts w:ascii="Arial" w:eastAsia="Times New Roman" w:hAnsi="Arial" w:cs="Arial"/>
          <w:sz w:val="20"/>
          <w:szCs w:val="20"/>
          <w:lang w:val="fr-CA" w:eastAsia="en-CA"/>
        </w:rPr>
        <w:t>rincipal</w:t>
      </w:r>
      <w:r w:rsidR="00A666AD" w:rsidRPr="00B83596">
        <w:rPr>
          <w:rFonts w:ascii="Arial" w:eastAsia="Times New Roman" w:hAnsi="Arial" w:cs="Arial"/>
          <w:sz w:val="20"/>
          <w:szCs w:val="20"/>
          <w:lang w:val="fr-CA" w:eastAsia="en-CA"/>
        </w:rPr>
        <w:t>e</w:t>
      </w:r>
      <w:r w:rsidR="00722B49" w:rsidRPr="00B83596">
        <w:rPr>
          <w:rFonts w:ascii="Arial" w:eastAsia="Times New Roman" w:hAnsi="Arial" w:cs="Arial"/>
          <w:sz w:val="20"/>
          <w:szCs w:val="20"/>
          <w:lang w:val="fr-CA" w:eastAsia="en-CA"/>
        </w:rPr>
        <w:t xml:space="preserve"> </w:t>
      </w:r>
      <w:proofErr w:type="gramStart"/>
      <w:r w:rsidR="00722B49" w:rsidRPr="00B83596">
        <w:rPr>
          <w:rFonts w:ascii="Arial" w:eastAsia="Times New Roman" w:hAnsi="Arial" w:cs="Arial"/>
          <w:sz w:val="20"/>
          <w:szCs w:val="20"/>
          <w:lang w:val="fr-CA" w:eastAsia="en-CA"/>
        </w:rPr>
        <w:t>langu</w:t>
      </w:r>
      <w:r w:rsidR="00A666AD" w:rsidRPr="00B83596">
        <w:rPr>
          <w:rFonts w:ascii="Arial" w:eastAsia="Times New Roman" w:hAnsi="Arial" w:cs="Arial"/>
          <w:sz w:val="20"/>
          <w:szCs w:val="20"/>
          <w:lang w:val="fr-CA" w:eastAsia="en-CA"/>
        </w:rPr>
        <w:t>e</w:t>
      </w:r>
      <w:r w:rsidR="00722B49" w:rsidRPr="00B83596">
        <w:rPr>
          <w:rFonts w:ascii="Arial" w:eastAsia="Times New Roman" w:hAnsi="Arial" w:cs="Arial"/>
          <w:sz w:val="20"/>
          <w:szCs w:val="20"/>
          <w:lang w:val="fr-CA" w:eastAsia="en-CA"/>
        </w:rPr>
        <w:t xml:space="preserve"> </w:t>
      </w:r>
      <w:r w:rsidR="00546E55">
        <w:rPr>
          <w:rFonts w:ascii="Arial" w:eastAsia="Times New Roman" w:hAnsi="Arial" w:cs="Arial"/>
          <w:sz w:val="20"/>
          <w:szCs w:val="20"/>
          <w:lang w:val="fr-FR" w:eastAsia="en-CA"/>
        </w:rPr>
        <w:t xml:space="preserve"> </w:t>
      </w:r>
      <w:r w:rsidR="00A666AD" w:rsidRPr="00B83596">
        <w:rPr>
          <w:rFonts w:ascii="Arial" w:eastAsia="Times New Roman" w:hAnsi="Arial" w:cs="Arial"/>
          <w:sz w:val="20"/>
          <w:szCs w:val="20"/>
          <w:lang w:val="fr-CA" w:eastAsia="en-CA"/>
        </w:rPr>
        <w:t>de</w:t>
      </w:r>
      <w:proofErr w:type="gramEnd"/>
      <w:r w:rsidR="00722B49" w:rsidRPr="00B83596">
        <w:rPr>
          <w:rFonts w:ascii="Arial" w:eastAsia="Times New Roman" w:hAnsi="Arial" w:cs="Arial"/>
          <w:sz w:val="20"/>
          <w:szCs w:val="20"/>
          <w:lang w:val="fr-CA" w:eastAsia="en-CA"/>
        </w:rPr>
        <w:t xml:space="preserve"> </w:t>
      </w:r>
      <w:r w:rsidR="00A666AD" w:rsidRPr="00B83596">
        <w:rPr>
          <w:rFonts w:ascii="Arial" w:eastAsia="Times New Roman" w:hAnsi="Arial" w:cs="Arial"/>
          <w:sz w:val="20"/>
          <w:szCs w:val="20"/>
          <w:lang w:val="fr-CA" w:eastAsia="en-CA"/>
        </w:rPr>
        <w:t>diffusion</w:t>
      </w:r>
      <w:r w:rsidRPr="00B83596">
        <w:rPr>
          <w:rFonts w:ascii="Arial" w:eastAsia="Times New Roman" w:hAnsi="Arial" w:cs="Arial"/>
          <w:sz w:val="20"/>
          <w:szCs w:val="20"/>
          <w:lang w:val="fr-CA" w:eastAsia="en-CA"/>
        </w:rPr>
        <w:t xml:space="preserve"> sera </w:t>
      </w:r>
      <w:r w:rsidR="00722B49" w:rsidRPr="00B83596">
        <w:rPr>
          <w:rFonts w:ascii="Arial" w:eastAsia="Times New Roman" w:hAnsi="Arial" w:cs="Arial"/>
          <w:sz w:val="20"/>
          <w:szCs w:val="20"/>
          <w:lang w:val="fr-CA" w:eastAsia="en-CA"/>
        </w:rPr>
        <w:t>:</w:t>
      </w:r>
    </w:p>
    <w:p w14:paraId="382BA1D7" w14:textId="77777777" w:rsidR="0098591F" w:rsidRPr="00B83596" w:rsidRDefault="0098591F" w:rsidP="00185972">
      <w:pPr>
        <w:spacing w:after="0" w:line="240" w:lineRule="auto"/>
        <w:rPr>
          <w:rFonts w:ascii="Arial" w:eastAsia="Times New Roman" w:hAnsi="Arial" w:cs="Arial"/>
          <w:sz w:val="20"/>
          <w:szCs w:val="20"/>
          <w:lang w:val="fr-CA" w:eastAsia="en-CA"/>
        </w:rPr>
      </w:pPr>
    </w:p>
    <w:p w14:paraId="7CEC7C82" w14:textId="77777777" w:rsidR="00185972" w:rsidRPr="00B83596" w:rsidRDefault="00A666AD" w:rsidP="00185972">
      <w:pPr>
        <w:spacing w:after="0" w:line="240" w:lineRule="auto"/>
        <w:rPr>
          <w:rFonts w:ascii="Arial" w:eastAsia="Times New Roman" w:hAnsi="Arial" w:cs="Arial"/>
          <w:sz w:val="20"/>
          <w:szCs w:val="20"/>
          <w:lang w:val="fr-CA" w:eastAsia="en-CA"/>
        </w:rPr>
      </w:pPr>
      <w:r w:rsidRPr="00B83596">
        <w:rPr>
          <w:rFonts w:ascii="Arial" w:hAnsi="Arial" w:cs="Arial"/>
          <w:sz w:val="20"/>
          <w:szCs w:val="20"/>
          <w:shd w:val="clear" w:color="auto" w:fill="FFFFFF"/>
          <w:lang w:val="fr-CA"/>
        </w:rPr>
        <w:t>Autres langues de programmation</w:t>
      </w:r>
      <w:r w:rsidRPr="00B83596">
        <w:rPr>
          <w:rFonts w:ascii="Arial" w:hAnsi="Arial" w:cs="Arial"/>
          <w:sz w:val="20"/>
          <w:szCs w:val="20"/>
          <w:lang w:val="fr-CA" w:eastAsia="en-CA"/>
        </w:rPr>
        <w:t xml:space="preserve"> (le cas échéant) </w:t>
      </w:r>
      <w:r w:rsidR="0098591F" w:rsidRPr="00B83596">
        <w:rPr>
          <w:rFonts w:ascii="Arial" w:eastAsia="Times New Roman" w:hAnsi="Arial" w:cs="Arial"/>
          <w:sz w:val="20"/>
          <w:szCs w:val="20"/>
          <w:lang w:val="fr-CA" w:eastAsia="en-CA"/>
        </w:rPr>
        <w:t>:</w:t>
      </w:r>
    </w:p>
    <w:p w14:paraId="17718B67" w14:textId="1257501A" w:rsidR="00A666AD" w:rsidRPr="00B83596" w:rsidRDefault="00A666AD" w:rsidP="00185972">
      <w:pPr>
        <w:spacing w:after="0" w:line="240" w:lineRule="auto"/>
        <w:rPr>
          <w:rFonts w:ascii="Arial" w:eastAsia="Times New Roman" w:hAnsi="Arial" w:cs="Arial"/>
          <w:sz w:val="20"/>
          <w:szCs w:val="20"/>
          <w:lang w:val="fr-CA" w:eastAsia="en-CA"/>
        </w:rPr>
      </w:pPr>
    </w:p>
    <w:tbl>
      <w:tblPr>
        <w:tblW w:w="0" w:type="auto"/>
        <w:tblCellSpacing w:w="0" w:type="dxa"/>
        <w:tblInd w:w="-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206"/>
        <w:gridCol w:w="3294"/>
        <w:gridCol w:w="611"/>
      </w:tblGrid>
      <w:tr w:rsidR="00A666AD" w:rsidRPr="00883293" w14:paraId="73A96BA4" w14:textId="77777777" w:rsidTr="00D847A9">
        <w:trPr>
          <w:tblCellSpacing w:w="0" w:type="dxa"/>
        </w:trPr>
        <w:tc>
          <w:tcPr>
            <w:tcW w:w="0" w:type="auto"/>
            <w:vMerge w:val="restart"/>
            <w:tcBorders>
              <w:top w:val="outset" w:sz="6" w:space="0" w:color="auto"/>
              <w:left w:val="outset" w:sz="6" w:space="0" w:color="auto"/>
              <w:right w:val="outset" w:sz="6" w:space="0" w:color="auto"/>
            </w:tcBorders>
            <w:vAlign w:val="center"/>
            <w:hideMark/>
          </w:tcPr>
          <w:p w14:paraId="79FDB1C6" w14:textId="77777777" w:rsidR="00A666AD" w:rsidRPr="00B83596" w:rsidRDefault="00A666AD" w:rsidP="00D847A9">
            <w:pPr>
              <w:pStyle w:val="NoSpacing"/>
              <w:jc w:val="center"/>
              <w:rPr>
                <w:b/>
                <w:bCs/>
                <w:lang w:val="fr-CA" w:eastAsia="en-CA"/>
              </w:rPr>
            </w:pPr>
            <w:bookmarkStart w:id="6" w:name="_Hlk140845835"/>
            <w:r w:rsidRPr="00B83596">
              <w:rPr>
                <w:b/>
                <w:bCs/>
                <w:lang w:val="fr-CA" w:eastAsia="en-CA"/>
              </w:rPr>
              <w:t>Langues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9A0473" w14:textId="77777777" w:rsidR="00A666AD" w:rsidRPr="00B83596" w:rsidRDefault="00A666AD" w:rsidP="00D847A9">
            <w:pPr>
              <w:pStyle w:val="NoSpacing"/>
              <w:jc w:val="center"/>
              <w:rPr>
                <w:b/>
                <w:bCs/>
                <w:lang w:val="fr-CA" w:eastAsia="en-CA"/>
              </w:rPr>
            </w:pPr>
            <w:r w:rsidRPr="00B83596">
              <w:rPr>
                <w:b/>
                <w:bCs/>
                <w:lang w:val="fr-CA" w:eastAsia="en-CA"/>
              </w:rPr>
              <w:t>Minimum par semaine de radiodiffusion</w:t>
            </w:r>
          </w:p>
        </w:tc>
      </w:tr>
      <w:tr w:rsidR="00A666AD" w:rsidRPr="00B83596" w14:paraId="18188AE0" w14:textId="77777777" w:rsidTr="00D847A9">
        <w:trPr>
          <w:tblCellSpacing w:w="0" w:type="dxa"/>
        </w:trPr>
        <w:tc>
          <w:tcPr>
            <w:tcW w:w="0" w:type="auto"/>
            <w:vMerge/>
            <w:tcBorders>
              <w:left w:val="outset" w:sz="6" w:space="0" w:color="auto"/>
              <w:bottom w:val="outset" w:sz="6" w:space="0" w:color="auto"/>
              <w:right w:val="outset" w:sz="6" w:space="0" w:color="auto"/>
            </w:tcBorders>
            <w:vAlign w:val="center"/>
            <w:hideMark/>
          </w:tcPr>
          <w:p w14:paraId="459377CD" w14:textId="77777777" w:rsidR="00A666AD" w:rsidRPr="00B83596" w:rsidRDefault="00A666AD" w:rsidP="00D847A9">
            <w:pPr>
              <w:pStyle w:val="NoSpacing"/>
              <w:jc w:val="center"/>
              <w:rPr>
                <w:b/>
                <w:bCs/>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67CBD0" w14:textId="77777777" w:rsidR="00A666AD" w:rsidRPr="00B83596" w:rsidRDefault="00A666AD" w:rsidP="00D847A9">
            <w:pPr>
              <w:pStyle w:val="NoSpacing"/>
              <w:jc w:val="center"/>
              <w:rPr>
                <w:b/>
                <w:bCs/>
                <w:lang w:val="fr-CA" w:eastAsia="en-CA"/>
              </w:rPr>
            </w:pPr>
            <w:proofErr w:type="spellStart"/>
            <w:proofErr w:type="gramStart"/>
            <w:r w:rsidRPr="00B83596">
              <w:rPr>
                <w:b/>
                <w:bCs/>
                <w:lang w:val="fr-CA" w:eastAsia="en-CA"/>
              </w:rPr>
              <w:t>Heures:minutes</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A02CA52" w14:textId="77777777" w:rsidR="00A666AD" w:rsidRPr="00B83596" w:rsidRDefault="00A666AD" w:rsidP="00D847A9">
            <w:pPr>
              <w:pStyle w:val="NoSpacing"/>
              <w:rPr>
                <w:b/>
                <w:bCs/>
                <w:lang w:val="fr-CA" w:eastAsia="en-CA"/>
              </w:rPr>
            </w:pPr>
            <w:r w:rsidRPr="00B83596">
              <w:rPr>
                <w:b/>
                <w:bCs/>
                <w:lang w:val="fr-CA" w:eastAsia="en-CA"/>
              </w:rPr>
              <w:t xml:space="preserve">% </w:t>
            </w:r>
          </w:p>
        </w:tc>
      </w:tr>
      <w:tr w:rsidR="00A666AD" w:rsidRPr="00B83596" w14:paraId="16B81D70" w14:textId="77777777" w:rsidTr="00D847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0947A1D" w14:textId="77777777" w:rsidR="00A666AD" w:rsidRPr="00B83596" w:rsidRDefault="00A666AD" w:rsidP="00D847A9">
            <w:pPr>
              <w:pStyle w:val="NoSpacing"/>
              <w:rPr>
                <w:b/>
                <w:bCs/>
                <w:lang w:val="fr-CA" w:eastAsia="en-CA"/>
              </w:rPr>
            </w:pPr>
            <w:r w:rsidRPr="00B83596">
              <w:rPr>
                <w:b/>
                <w:bCs/>
                <w:lang w:val="fr-CA" w:eastAsia="en-CA"/>
              </w:rPr>
              <w:t>Anglais</w:t>
            </w:r>
          </w:p>
        </w:tc>
        <w:tc>
          <w:tcPr>
            <w:tcW w:w="0" w:type="auto"/>
            <w:tcBorders>
              <w:top w:val="outset" w:sz="6" w:space="0" w:color="auto"/>
              <w:left w:val="outset" w:sz="6" w:space="0" w:color="auto"/>
              <w:bottom w:val="outset" w:sz="6" w:space="0" w:color="auto"/>
              <w:right w:val="outset" w:sz="6" w:space="0" w:color="auto"/>
            </w:tcBorders>
            <w:vAlign w:val="center"/>
          </w:tcPr>
          <w:p w14:paraId="5B1D49A1" w14:textId="77777777" w:rsidR="00A666AD" w:rsidRPr="00B83596" w:rsidRDefault="00A666AD" w:rsidP="00D847A9">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0D9E8DF1" w14:textId="77777777" w:rsidR="00A666AD" w:rsidRPr="00B83596" w:rsidRDefault="00A666AD" w:rsidP="00D847A9">
            <w:pPr>
              <w:pStyle w:val="NoSpacing"/>
              <w:rPr>
                <w:lang w:val="fr-CA" w:eastAsia="en-CA"/>
              </w:rPr>
            </w:pPr>
          </w:p>
        </w:tc>
      </w:tr>
      <w:tr w:rsidR="00A666AD" w:rsidRPr="00B83596" w14:paraId="59B733FB" w14:textId="77777777" w:rsidTr="00D847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04DFEB8" w14:textId="77777777" w:rsidR="00A666AD" w:rsidRPr="00B83596" w:rsidRDefault="00A666AD" w:rsidP="00D847A9">
            <w:pPr>
              <w:pStyle w:val="NoSpacing"/>
              <w:rPr>
                <w:b/>
                <w:bCs/>
                <w:lang w:val="fr-CA" w:eastAsia="en-CA"/>
              </w:rPr>
            </w:pPr>
            <w:r w:rsidRPr="00B83596">
              <w:rPr>
                <w:b/>
                <w:bCs/>
                <w:lang w:val="fr-CA" w:eastAsia="en-CA"/>
              </w:rPr>
              <w:t>Français</w:t>
            </w:r>
          </w:p>
        </w:tc>
        <w:tc>
          <w:tcPr>
            <w:tcW w:w="0" w:type="auto"/>
            <w:tcBorders>
              <w:top w:val="outset" w:sz="6" w:space="0" w:color="auto"/>
              <w:left w:val="outset" w:sz="6" w:space="0" w:color="auto"/>
              <w:bottom w:val="outset" w:sz="6" w:space="0" w:color="auto"/>
              <w:right w:val="outset" w:sz="6" w:space="0" w:color="auto"/>
            </w:tcBorders>
            <w:vAlign w:val="center"/>
          </w:tcPr>
          <w:p w14:paraId="3B31B90D" w14:textId="77777777" w:rsidR="00A666AD" w:rsidRPr="00B83596" w:rsidRDefault="00A666AD" w:rsidP="00D847A9">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7D950A40" w14:textId="77777777" w:rsidR="00A666AD" w:rsidRPr="00B83596" w:rsidRDefault="00A666AD" w:rsidP="00D847A9">
            <w:pPr>
              <w:pStyle w:val="NoSpacing"/>
              <w:rPr>
                <w:lang w:val="fr-CA" w:eastAsia="en-CA"/>
              </w:rPr>
            </w:pPr>
          </w:p>
        </w:tc>
      </w:tr>
      <w:tr w:rsidR="00A666AD" w:rsidRPr="00883293" w14:paraId="024318E0" w14:textId="77777777" w:rsidTr="00D847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521267" w14:textId="77777777" w:rsidR="00A666AD" w:rsidRPr="00B83596" w:rsidRDefault="00A666AD" w:rsidP="00D847A9">
            <w:pPr>
              <w:pStyle w:val="NoSpacing"/>
              <w:rPr>
                <w:b/>
                <w:bCs/>
                <w:lang w:val="fr-CA" w:eastAsia="en-CA"/>
              </w:rPr>
            </w:pPr>
            <w:r w:rsidRPr="00B83596">
              <w:rPr>
                <w:b/>
                <w:bCs/>
                <w:lang w:val="fr-CA" w:eastAsia="en-CA"/>
              </w:rPr>
              <w:t xml:space="preserve">Langues autochtones canadiennes (veuillez préciser)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8DAAD" w14:textId="77777777" w:rsidR="00A666AD" w:rsidRPr="00B83596" w:rsidRDefault="00A666AD" w:rsidP="00D847A9">
            <w:pPr>
              <w:pStyle w:val="NoSpacing"/>
              <w:rPr>
                <w:lang w:val="fr-CA" w:eastAsia="en-CA"/>
              </w:rPr>
            </w:pPr>
            <w:r w:rsidRPr="00B83596">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9EFD8" w14:textId="77777777" w:rsidR="00A666AD" w:rsidRPr="00B83596" w:rsidRDefault="00A666AD" w:rsidP="00D847A9">
            <w:pPr>
              <w:pStyle w:val="NoSpacing"/>
              <w:rPr>
                <w:lang w:val="fr-CA" w:eastAsia="en-CA"/>
              </w:rPr>
            </w:pPr>
            <w:r w:rsidRPr="00B83596">
              <w:rPr>
                <w:lang w:val="fr-CA" w:eastAsia="en-CA"/>
              </w:rPr>
              <w:t> </w:t>
            </w:r>
          </w:p>
        </w:tc>
      </w:tr>
      <w:tr w:rsidR="00A666AD" w:rsidRPr="00883293" w14:paraId="1F281148" w14:textId="77777777" w:rsidTr="00D847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1DEFF6" w14:textId="77777777" w:rsidR="00A666AD" w:rsidRPr="00B83596" w:rsidRDefault="00A666AD" w:rsidP="00D847A9">
            <w:pPr>
              <w:pStyle w:val="NoSpacing"/>
              <w:rPr>
                <w:b/>
                <w:bCs/>
                <w:lang w:val="fr-CA" w:eastAsia="en-CA"/>
              </w:rPr>
            </w:pPr>
            <w:r w:rsidRPr="00B83596">
              <w:rPr>
                <w:b/>
                <w:bCs/>
                <w:lang w:val="fr-CA" w:eastAsia="en-CA"/>
              </w:rPr>
              <w:t xml:space="preserve">Émissions en langue tierce** (veuillez préciser)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B9F1E" w14:textId="77777777" w:rsidR="00A666AD" w:rsidRPr="00B83596" w:rsidRDefault="00A666AD" w:rsidP="00D847A9">
            <w:pPr>
              <w:pStyle w:val="NoSpacing"/>
              <w:rPr>
                <w:lang w:val="fr-CA" w:eastAsia="en-CA"/>
              </w:rPr>
            </w:pPr>
            <w:r w:rsidRPr="00B83596">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3F7D9" w14:textId="77777777" w:rsidR="00A666AD" w:rsidRPr="00B83596" w:rsidRDefault="00A666AD" w:rsidP="00D847A9">
            <w:pPr>
              <w:pStyle w:val="NoSpacing"/>
              <w:rPr>
                <w:lang w:val="fr-CA" w:eastAsia="en-CA"/>
              </w:rPr>
            </w:pPr>
            <w:r w:rsidRPr="00B83596">
              <w:rPr>
                <w:lang w:val="fr-CA" w:eastAsia="en-CA"/>
              </w:rPr>
              <w:t> </w:t>
            </w:r>
          </w:p>
        </w:tc>
      </w:tr>
    </w:tbl>
    <w:bookmarkEnd w:id="6"/>
    <w:p w14:paraId="5F2BBBA4" w14:textId="77777777" w:rsidR="00A666AD" w:rsidRPr="00B83596" w:rsidRDefault="00A666AD" w:rsidP="00A666AD">
      <w:pPr>
        <w:pStyle w:val="NoSpacing"/>
        <w:rPr>
          <w:lang w:val="fr-CA" w:eastAsia="en-CA"/>
        </w:rPr>
      </w:pPr>
      <w:r w:rsidRPr="00B83596">
        <w:rPr>
          <w:lang w:val="fr-CA" w:eastAsia="en-CA"/>
        </w:rPr>
        <w:t>**Désigne</w:t>
      </w:r>
      <w:r w:rsidR="00E65180" w:rsidRPr="00B83596">
        <w:rPr>
          <w:lang w:val="fr-CA" w:eastAsia="en-CA"/>
        </w:rPr>
        <w:t>nt</w:t>
      </w:r>
      <w:r w:rsidRPr="00B83596">
        <w:rPr>
          <w:lang w:val="fr-CA" w:eastAsia="en-CA"/>
        </w:rPr>
        <w:t xml:space="preserve"> des </w:t>
      </w:r>
      <w:r w:rsidR="00E65180" w:rsidRPr="00B83596">
        <w:rPr>
          <w:lang w:val="fr-CA" w:eastAsia="en-CA"/>
        </w:rPr>
        <w:t>émissions en</w:t>
      </w:r>
      <w:r w:rsidRPr="00B83596">
        <w:rPr>
          <w:lang w:val="fr-CA" w:eastAsia="en-CA"/>
        </w:rPr>
        <w:t xml:space="preserve"> langues autres que l’anglais, le français ou les langues </w:t>
      </w:r>
      <w:r w:rsidR="00E65180" w:rsidRPr="00B83596">
        <w:rPr>
          <w:lang w:val="fr-CA" w:eastAsia="en-CA"/>
        </w:rPr>
        <w:t>a</w:t>
      </w:r>
      <w:r w:rsidRPr="00B83596">
        <w:rPr>
          <w:lang w:val="fr-CA" w:eastAsia="en-CA"/>
        </w:rPr>
        <w:t>utochtones canadien</w:t>
      </w:r>
      <w:r w:rsidR="00E65180" w:rsidRPr="00B83596">
        <w:rPr>
          <w:lang w:val="fr-CA" w:eastAsia="en-CA"/>
        </w:rPr>
        <w:t>ne</w:t>
      </w:r>
      <w:r w:rsidRPr="00B83596">
        <w:rPr>
          <w:lang w:val="fr-CA" w:eastAsia="en-CA"/>
        </w:rPr>
        <w:t xml:space="preserve">s. </w:t>
      </w:r>
    </w:p>
    <w:bookmarkEnd w:id="5"/>
    <w:p w14:paraId="2BCA5D2B" w14:textId="3AA8A8EC" w:rsidR="00A666AD" w:rsidRPr="00B83596" w:rsidRDefault="00261255" w:rsidP="00712F1B">
      <w:pPr>
        <w:pStyle w:val="Heading2"/>
        <w:rPr>
          <w:sz w:val="20"/>
          <w:szCs w:val="20"/>
          <w:lang w:val="fr-CA"/>
        </w:rPr>
      </w:pPr>
      <w:r>
        <w:rPr>
          <w:lang w:val="fr-CA"/>
        </w:rPr>
        <w:lastRenderedPageBreak/>
        <w:t>*</w:t>
      </w:r>
      <w:r w:rsidR="00A666AD" w:rsidRPr="00B83596">
        <w:rPr>
          <w:lang w:val="fr-CA"/>
        </w:rPr>
        <w:t xml:space="preserve">Identification </w:t>
      </w:r>
      <w:r w:rsidR="007C02D0" w:rsidRPr="00546E55">
        <w:rPr>
          <w:lang w:val="fr-CA"/>
        </w:rPr>
        <w:t>de l’exploitant</w:t>
      </w:r>
    </w:p>
    <w:p w14:paraId="0D650541" w14:textId="0D0B6A2D" w:rsidR="00185972" w:rsidRPr="00B83596" w:rsidRDefault="00722B49" w:rsidP="00185972">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t>
      </w:r>
      <w:r w:rsidR="00F36069" w:rsidRPr="00B83596">
        <w:rPr>
          <w:rFonts w:ascii="Arial" w:eastAsia="Times New Roman" w:hAnsi="Arial" w:cs="Arial"/>
          <w:sz w:val="20"/>
          <w:szCs w:val="20"/>
          <w:lang w:val="fr-CA" w:eastAsia="en-CA"/>
        </w:rPr>
        <w:t xml:space="preserve">Nom de l’entité </w:t>
      </w:r>
      <w:r w:rsidR="000D62D9" w:rsidRPr="00B83596">
        <w:rPr>
          <w:rFonts w:ascii="Arial" w:eastAsia="Times New Roman" w:hAnsi="Arial" w:cs="Arial"/>
          <w:sz w:val="20"/>
          <w:szCs w:val="20"/>
          <w:lang w:val="fr-CA" w:eastAsia="en-CA"/>
        </w:rPr>
        <w:t xml:space="preserve">juridique </w:t>
      </w:r>
      <w:r w:rsidR="00F36069" w:rsidRPr="00B83596">
        <w:rPr>
          <w:rFonts w:ascii="Arial" w:eastAsia="Times New Roman" w:hAnsi="Arial" w:cs="Arial"/>
          <w:sz w:val="20"/>
          <w:szCs w:val="20"/>
          <w:lang w:val="fr-CA" w:eastAsia="en-CA"/>
        </w:rPr>
        <w:t xml:space="preserve">qui exploite l’entreprise </w:t>
      </w:r>
      <w:r w:rsidR="000D62D9" w:rsidRPr="00B83596">
        <w:rPr>
          <w:rFonts w:ascii="Arial" w:eastAsia="Times New Roman" w:hAnsi="Arial" w:cs="Arial"/>
          <w:sz w:val="20"/>
          <w:szCs w:val="20"/>
          <w:lang w:val="fr-CA" w:eastAsia="en-CA"/>
        </w:rPr>
        <w:t xml:space="preserve">proposée </w:t>
      </w:r>
      <w:r w:rsidR="00F36069" w:rsidRPr="00B83596">
        <w:rPr>
          <w:rFonts w:ascii="Arial" w:eastAsia="Times New Roman" w:hAnsi="Arial" w:cs="Arial"/>
          <w:sz w:val="20"/>
          <w:szCs w:val="20"/>
          <w:lang w:val="fr-CA" w:eastAsia="en-CA"/>
        </w:rPr>
        <w:t xml:space="preserve">ou nom du propriétaire de </w:t>
      </w:r>
      <w:proofErr w:type="gramStart"/>
      <w:r w:rsidR="00F36069" w:rsidRPr="00B83596">
        <w:rPr>
          <w:rFonts w:ascii="Arial" w:eastAsia="Times New Roman" w:hAnsi="Arial" w:cs="Arial"/>
          <w:sz w:val="20"/>
          <w:szCs w:val="20"/>
          <w:lang w:val="fr-CA" w:eastAsia="en-CA"/>
        </w:rPr>
        <w:t xml:space="preserve">l’entité </w:t>
      </w:r>
      <w:r w:rsidR="00546E55">
        <w:rPr>
          <w:rFonts w:ascii="Arial" w:eastAsia="Times New Roman" w:hAnsi="Arial" w:cs="Arial"/>
          <w:sz w:val="20"/>
          <w:szCs w:val="20"/>
          <w:lang w:val="fr-FR" w:eastAsia="en-CA"/>
        </w:rPr>
        <w:t xml:space="preserve"> </w:t>
      </w:r>
      <w:r w:rsidR="000D62D9" w:rsidRPr="00B83596">
        <w:rPr>
          <w:rFonts w:ascii="Arial" w:eastAsia="Times New Roman" w:hAnsi="Arial" w:cs="Arial"/>
          <w:sz w:val="20"/>
          <w:szCs w:val="20"/>
          <w:lang w:val="fr-CA" w:eastAsia="en-CA"/>
        </w:rPr>
        <w:t>à</w:t>
      </w:r>
      <w:proofErr w:type="gramEnd"/>
      <w:r w:rsidR="000D62D9" w:rsidRPr="00B83596">
        <w:rPr>
          <w:rFonts w:ascii="Arial" w:eastAsia="Times New Roman" w:hAnsi="Arial" w:cs="Arial"/>
          <w:sz w:val="20"/>
          <w:szCs w:val="20"/>
          <w:lang w:val="fr-CA" w:eastAsia="en-CA"/>
        </w:rPr>
        <w:t xml:space="preserve"> </w:t>
      </w:r>
      <w:r w:rsidR="00F36069" w:rsidRPr="00B83596">
        <w:rPr>
          <w:rFonts w:ascii="Arial" w:eastAsia="Times New Roman" w:hAnsi="Arial" w:cs="Arial"/>
          <w:sz w:val="20"/>
          <w:szCs w:val="20"/>
          <w:lang w:val="fr-CA" w:eastAsia="en-CA"/>
        </w:rPr>
        <w:t>incorpor</w:t>
      </w:r>
      <w:r w:rsidR="000D62D9" w:rsidRPr="00B83596">
        <w:rPr>
          <w:rFonts w:ascii="Arial" w:eastAsia="Times New Roman" w:hAnsi="Arial" w:cs="Arial"/>
          <w:sz w:val="20"/>
          <w:szCs w:val="20"/>
          <w:lang w:val="fr-CA" w:eastAsia="en-CA"/>
        </w:rPr>
        <w:t>er</w:t>
      </w:r>
      <w:r w:rsidR="00F36069" w:rsidRPr="00B83596">
        <w:rPr>
          <w:rFonts w:ascii="Arial" w:eastAsia="Times New Roman" w:hAnsi="Arial" w:cs="Arial"/>
          <w:sz w:val="20"/>
          <w:szCs w:val="20"/>
          <w:lang w:val="fr-CA" w:eastAsia="en-CA"/>
        </w:rPr>
        <w:t> :</w:t>
      </w:r>
      <w:r w:rsidRPr="00B83596">
        <w:rPr>
          <w:rFonts w:ascii="Arial" w:eastAsia="Times New Roman" w:hAnsi="Arial" w:cs="Arial"/>
          <w:sz w:val="20"/>
          <w:szCs w:val="20"/>
          <w:lang w:val="fr-CA" w:eastAsia="en-CA"/>
        </w:rPr>
        <w:br/>
      </w:r>
    </w:p>
    <w:p w14:paraId="77873ECA" w14:textId="77777777" w:rsidR="00F36069" w:rsidRPr="00B83596" w:rsidRDefault="00F36069" w:rsidP="00F36069">
      <w:pPr>
        <w:pStyle w:val="NoSpacing"/>
        <w:rPr>
          <w:lang w:val="fr-CA" w:eastAsia="en-CA"/>
        </w:rPr>
      </w:pPr>
      <w:r w:rsidRPr="00B83596">
        <w:rPr>
          <w:lang w:val="fr-CA" w:eastAsia="en-CA"/>
        </w:rPr>
        <w:t xml:space="preserve">*Adresse : </w:t>
      </w:r>
      <w:r w:rsidRPr="00B83596">
        <w:rPr>
          <w:lang w:val="fr-CA" w:eastAsia="en-CA"/>
        </w:rPr>
        <w:br/>
      </w:r>
    </w:p>
    <w:p w14:paraId="1A80C3B8" w14:textId="09F4E84A" w:rsidR="00F36069" w:rsidRPr="00B83596" w:rsidRDefault="00F36069" w:rsidP="00F36069">
      <w:pPr>
        <w:pStyle w:val="NoSpacing"/>
        <w:rPr>
          <w:lang w:val="fr-CA" w:eastAsia="en-CA"/>
        </w:rPr>
      </w:pPr>
      <w:r w:rsidRPr="00B83596">
        <w:rPr>
          <w:lang w:val="fr-CA" w:eastAsia="en-CA"/>
        </w:rPr>
        <w:t xml:space="preserve">*Ville : </w:t>
      </w:r>
      <w:r w:rsidRPr="00B83596">
        <w:rPr>
          <w:lang w:val="fr-CA" w:eastAsia="en-CA"/>
        </w:rPr>
        <w:br/>
      </w:r>
    </w:p>
    <w:p w14:paraId="58E138E4" w14:textId="13800B3E" w:rsidR="00F36069" w:rsidRPr="00B83596" w:rsidRDefault="00F36069" w:rsidP="00F36069">
      <w:pPr>
        <w:pStyle w:val="NoSpacing"/>
        <w:rPr>
          <w:lang w:val="fr-CA" w:eastAsia="en-CA"/>
        </w:rPr>
      </w:pPr>
      <w:r w:rsidRPr="00B83596">
        <w:rPr>
          <w:lang w:val="fr-CA" w:eastAsia="en-CA"/>
        </w:rPr>
        <w:t>*Province ou territoire</w:t>
      </w:r>
      <w:r w:rsidR="00866E48" w:rsidRPr="00B83596">
        <w:rPr>
          <w:lang w:val="fr-CA" w:eastAsia="en-CA"/>
        </w:rPr>
        <w:t> </w:t>
      </w:r>
      <w:r w:rsidRPr="00B83596">
        <w:rPr>
          <w:lang w:val="fr-CA" w:eastAsia="en-CA"/>
        </w:rPr>
        <w:t xml:space="preserve">: </w:t>
      </w:r>
      <w:r w:rsidRPr="00B83596">
        <w:rPr>
          <w:lang w:val="fr-CA" w:eastAsia="en-CA"/>
        </w:rPr>
        <w:br/>
      </w:r>
    </w:p>
    <w:p w14:paraId="535074DE" w14:textId="77777777" w:rsidR="00F36069" w:rsidRPr="00B83596" w:rsidRDefault="00F36069" w:rsidP="00F36069">
      <w:pPr>
        <w:pStyle w:val="NoSpacing"/>
        <w:rPr>
          <w:lang w:val="fr-CA" w:eastAsia="en-CA"/>
        </w:rPr>
      </w:pPr>
      <w:r w:rsidRPr="00B83596">
        <w:rPr>
          <w:lang w:val="fr-CA" w:eastAsia="en-CA"/>
        </w:rPr>
        <w:t>*Code postal (A1A 1A1)</w:t>
      </w:r>
      <w:r w:rsidR="00866E48" w:rsidRPr="00B83596">
        <w:rPr>
          <w:lang w:val="fr-CA" w:eastAsia="en-CA"/>
        </w:rPr>
        <w:t> </w:t>
      </w:r>
      <w:r w:rsidRPr="00B83596">
        <w:rPr>
          <w:lang w:val="fr-CA" w:eastAsia="en-CA"/>
        </w:rPr>
        <w:t xml:space="preserve">: </w:t>
      </w:r>
      <w:r w:rsidRPr="00B83596">
        <w:rPr>
          <w:lang w:val="fr-CA" w:eastAsia="en-CA"/>
        </w:rPr>
        <w:br/>
      </w:r>
    </w:p>
    <w:p w14:paraId="50A05405" w14:textId="323C1161" w:rsidR="00F36069" w:rsidRPr="00B83596" w:rsidRDefault="00F36069" w:rsidP="00F36069">
      <w:pPr>
        <w:pStyle w:val="NoSpacing"/>
        <w:rPr>
          <w:lang w:val="fr-CA" w:eastAsia="en-CA"/>
        </w:rPr>
      </w:pPr>
      <w:r w:rsidRPr="00B83596">
        <w:rPr>
          <w:lang w:val="fr-CA" w:eastAsia="en-CA"/>
        </w:rPr>
        <w:t>*Téléphone (999-999-9999)</w:t>
      </w:r>
      <w:r w:rsidR="00866E48" w:rsidRPr="00B83596">
        <w:rPr>
          <w:lang w:val="fr-CA" w:eastAsia="en-CA"/>
        </w:rPr>
        <w:t> </w:t>
      </w:r>
      <w:r w:rsidRPr="00B83596">
        <w:rPr>
          <w:lang w:val="fr-CA" w:eastAsia="en-CA"/>
        </w:rPr>
        <w:t xml:space="preserve">: </w:t>
      </w:r>
      <w:r w:rsidRPr="00B83596">
        <w:rPr>
          <w:lang w:val="fr-CA" w:eastAsia="en-CA"/>
        </w:rPr>
        <w:br/>
      </w:r>
    </w:p>
    <w:p w14:paraId="31C428D2" w14:textId="77777777" w:rsidR="00F36069" w:rsidRPr="00B83596" w:rsidRDefault="00F36069" w:rsidP="00F36069">
      <w:pPr>
        <w:pStyle w:val="NoSpacing"/>
        <w:rPr>
          <w:lang w:val="fr-CA" w:eastAsia="en-CA"/>
        </w:rPr>
      </w:pPr>
      <w:r w:rsidRPr="00B83596">
        <w:rPr>
          <w:lang w:val="fr-CA" w:eastAsia="en-CA"/>
        </w:rPr>
        <w:t>Télécopieur (999-999-9999)</w:t>
      </w:r>
      <w:r w:rsidR="00866E48" w:rsidRPr="00B83596">
        <w:rPr>
          <w:lang w:val="fr-CA" w:eastAsia="en-CA"/>
        </w:rPr>
        <w:t> </w:t>
      </w:r>
      <w:r w:rsidRPr="00B83596">
        <w:rPr>
          <w:lang w:val="fr-CA" w:eastAsia="en-CA"/>
        </w:rPr>
        <w:t xml:space="preserve">: </w:t>
      </w:r>
      <w:r w:rsidRPr="00B83596">
        <w:rPr>
          <w:lang w:val="fr-CA" w:eastAsia="en-CA"/>
        </w:rPr>
        <w:br/>
      </w:r>
    </w:p>
    <w:p w14:paraId="4D5ED46F" w14:textId="4573977F" w:rsidR="00F36069" w:rsidRPr="00B83596" w:rsidRDefault="00F36069" w:rsidP="00F36069">
      <w:pPr>
        <w:pStyle w:val="NoSpacing"/>
        <w:rPr>
          <w:lang w:val="fr-CA" w:eastAsia="en-CA"/>
        </w:rPr>
      </w:pPr>
      <w:r w:rsidRPr="00B83596">
        <w:rPr>
          <w:lang w:val="fr-CA" w:eastAsia="en-CA"/>
        </w:rPr>
        <w:t>*Courriel (</w:t>
      </w:r>
      <w:hyperlink r:id="rId17" w:history="1">
        <w:r w:rsidRPr="00B83596">
          <w:rPr>
            <w:rStyle w:val="Hyperlink"/>
            <w:rFonts w:eastAsia="Times New Roman" w:cs="Arial"/>
            <w:szCs w:val="20"/>
            <w:lang w:val="fr-CA" w:eastAsia="en-CA"/>
          </w:rPr>
          <w:t>nomdelasociété@tondomaine.com</w:t>
        </w:r>
      </w:hyperlink>
      <w:r w:rsidRPr="00B83596">
        <w:rPr>
          <w:lang w:val="fr-CA" w:eastAsia="en-CA"/>
        </w:rPr>
        <w:t>)</w:t>
      </w:r>
      <w:r w:rsidR="00866E48" w:rsidRPr="00B83596">
        <w:rPr>
          <w:lang w:val="fr-CA" w:eastAsia="en-CA"/>
        </w:rPr>
        <w:t> </w:t>
      </w:r>
      <w:r w:rsidRPr="00B83596">
        <w:rPr>
          <w:lang w:val="fr-CA" w:eastAsia="en-CA"/>
        </w:rPr>
        <w:t>:</w:t>
      </w:r>
    </w:p>
    <w:p w14:paraId="4A087F7D" w14:textId="7E87B421" w:rsidR="00722B49" w:rsidRPr="00BA67EF" w:rsidRDefault="00722B49" w:rsidP="00185972">
      <w:pPr>
        <w:spacing w:after="0" w:line="240" w:lineRule="auto"/>
        <w:rPr>
          <w:rFonts w:ascii="Arial" w:eastAsia="Times New Roman" w:hAnsi="Arial" w:cs="Arial"/>
          <w:sz w:val="20"/>
          <w:szCs w:val="20"/>
          <w:lang w:eastAsia="en-CA"/>
        </w:rPr>
      </w:pPr>
      <w:r w:rsidRPr="00883293">
        <w:rPr>
          <w:rFonts w:ascii="Arial" w:eastAsia="Times New Roman" w:hAnsi="Arial" w:cs="Arial"/>
          <w:sz w:val="20"/>
          <w:szCs w:val="20"/>
          <w:lang w:eastAsia="en-CA"/>
        </w:rPr>
        <w:br/>
      </w:r>
      <w:r w:rsidR="00F36069" w:rsidRPr="00BA67EF">
        <w:rPr>
          <w:rFonts w:ascii="Arial" w:eastAsia="Times New Roman" w:hAnsi="Arial" w:cs="Arial"/>
          <w:sz w:val="20"/>
          <w:szCs w:val="20"/>
          <w:lang w:eastAsia="en-CA"/>
        </w:rPr>
        <w:t>Site Web</w:t>
      </w:r>
      <w:r w:rsidRPr="00BA67EF">
        <w:rPr>
          <w:rFonts w:ascii="Arial" w:eastAsia="Times New Roman" w:hAnsi="Arial" w:cs="Arial"/>
          <w:sz w:val="20"/>
          <w:szCs w:val="20"/>
          <w:lang w:eastAsia="en-CA"/>
        </w:rPr>
        <w:t xml:space="preserve"> (</w:t>
      </w:r>
      <w:hyperlink r:id="rId18" w:history="1">
        <w:r w:rsidR="00F36069" w:rsidRPr="00BA67EF">
          <w:rPr>
            <w:rStyle w:val="Hyperlink"/>
            <w:rFonts w:ascii="Arial" w:eastAsia="Times New Roman" w:hAnsi="Arial" w:cs="Arial"/>
            <w:sz w:val="20"/>
            <w:szCs w:val="20"/>
            <w:lang w:eastAsia="en-CA"/>
          </w:rPr>
          <w:t>www.masociété.com</w:t>
        </w:r>
      </w:hyperlink>
      <w:proofErr w:type="gramStart"/>
      <w:r w:rsidRPr="00BA67EF">
        <w:rPr>
          <w:rFonts w:ascii="Arial" w:eastAsia="Times New Roman" w:hAnsi="Arial" w:cs="Arial"/>
          <w:sz w:val="20"/>
          <w:szCs w:val="20"/>
          <w:lang w:eastAsia="en-CA"/>
        </w:rPr>
        <w:t>)</w:t>
      </w:r>
      <w:r w:rsidR="00866E48" w:rsidRPr="00BA67EF">
        <w:rPr>
          <w:rFonts w:ascii="Arial" w:eastAsia="Times New Roman" w:hAnsi="Arial" w:cs="Arial"/>
          <w:sz w:val="20"/>
          <w:szCs w:val="20"/>
          <w:lang w:eastAsia="en-CA"/>
        </w:rPr>
        <w:t> </w:t>
      </w:r>
      <w:r w:rsidRPr="00BA67EF">
        <w:rPr>
          <w:rFonts w:ascii="Arial" w:eastAsia="Times New Roman" w:hAnsi="Arial" w:cs="Arial"/>
          <w:sz w:val="20"/>
          <w:szCs w:val="20"/>
          <w:lang w:eastAsia="en-CA"/>
        </w:rPr>
        <w:t>:</w:t>
      </w:r>
      <w:proofErr w:type="gramEnd"/>
    </w:p>
    <w:p w14:paraId="430FBE18" w14:textId="77777777" w:rsidR="00185972" w:rsidRPr="00BA67EF" w:rsidRDefault="00185972" w:rsidP="00185972">
      <w:pPr>
        <w:spacing w:after="0" w:line="240" w:lineRule="auto"/>
        <w:rPr>
          <w:rFonts w:ascii="Arial" w:eastAsia="Times New Roman" w:hAnsi="Arial" w:cs="Arial"/>
          <w:b/>
          <w:bCs/>
          <w:sz w:val="20"/>
          <w:szCs w:val="20"/>
          <w:lang w:eastAsia="en-CA"/>
        </w:rPr>
      </w:pPr>
    </w:p>
    <w:p w14:paraId="4DFC76D5" w14:textId="371663C1" w:rsidR="00F36069" w:rsidRPr="00B83596" w:rsidRDefault="00F36069" w:rsidP="00F36069">
      <w:pPr>
        <w:pStyle w:val="NoSpacing"/>
        <w:rPr>
          <w:b/>
          <w:bCs/>
          <w:lang w:val="fr-CA" w:eastAsia="en-CA"/>
        </w:rPr>
      </w:pPr>
      <w:r w:rsidRPr="00B83596">
        <w:rPr>
          <w:b/>
          <w:bCs/>
          <w:lang w:val="fr-CA" w:eastAsia="en-CA"/>
        </w:rPr>
        <w:t>Personne-ressource qui représente l</w:t>
      </w:r>
      <w:r w:rsidR="007C02D0">
        <w:rPr>
          <w:b/>
          <w:bCs/>
          <w:lang w:val="fr-CA" w:eastAsia="en-CA"/>
        </w:rPr>
        <w:t>’exploitant</w:t>
      </w:r>
    </w:p>
    <w:p w14:paraId="6967BA98" w14:textId="4F58448E" w:rsidR="00F36069" w:rsidRPr="00B83596" w:rsidRDefault="00F36069" w:rsidP="00F36069">
      <w:pPr>
        <w:pStyle w:val="NoSpacing"/>
        <w:rPr>
          <w:lang w:val="fr-CA" w:eastAsia="en-CA"/>
        </w:rPr>
      </w:pPr>
      <w:r w:rsidRPr="00B83596">
        <w:rPr>
          <w:lang w:val="fr-CA" w:eastAsia="en-CA"/>
        </w:rPr>
        <w:t>(</w:t>
      </w:r>
      <w:proofErr w:type="gramStart"/>
      <w:r w:rsidRPr="00B83596">
        <w:rPr>
          <w:lang w:val="fr-CA" w:eastAsia="en-CA"/>
        </w:rPr>
        <w:t>à</w:t>
      </w:r>
      <w:proofErr w:type="gramEnd"/>
      <w:r w:rsidRPr="00B83596">
        <w:rPr>
          <w:lang w:val="fr-CA" w:eastAsia="en-CA"/>
        </w:rPr>
        <w:t xml:space="preserve"> défaut d’un représentant autorisé à la section</w:t>
      </w:r>
      <w:r w:rsidR="00866E48" w:rsidRPr="00B83596">
        <w:rPr>
          <w:lang w:val="fr-CA" w:eastAsia="en-CA"/>
        </w:rPr>
        <w:t> </w:t>
      </w:r>
      <w:r w:rsidRPr="00B83596">
        <w:rPr>
          <w:lang w:val="fr-CA" w:eastAsia="en-CA"/>
        </w:rPr>
        <w:t xml:space="preserve">1.3) </w:t>
      </w:r>
    </w:p>
    <w:p w14:paraId="4B6E44AA" w14:textId="77777777" w:rsidR="00F36069" w:rsidRPr="00B83596" w:rsidRDefault="00F36069" w:rsidP="00F36069">
      <w:pPr>
        <w:pStyle w:val="NoSpacing"/>
        <w:rPr>
          <w:lang w:val="fr-CA" w:eastAsia="en-CA"/>
        </w:rPr>
      </w:pPr>
    </w:p>
    <w:p w14:paraId="604D19BA" w14:textId="28A3EFEA" w:rsidR="00F36069" w:rsidRPr="00B83596" w:rsidRDefault="00F36069" w:rsidP="00F36069">
      <w:pPr>
        <w:pStyle w:val="NoSpacing"/>
        <w:rPr>
          <w:lang w:val="fr-CA" w:eastAsia="en-CA"/>
        </w:rPr>
      </w:pPr>
      <w:r w:rsidRPr="00B83596">
        <w:rPr>
          <w:lang w:val="fr-CA" w:eastAsia="en-CA"/>
        </w:rPr>
        <w:t>*Nom</w:t>
      </w:r>
      <w:r w:rsidR="00866E48" w:rsidRPr="00B83596">
        <w:rPr>
          <w:lang w:val="fr-CA" w:eastAsia="en-CA"/>
        </w:rPr>
        <w:t> </w:t>
      </w:r>
      <w:r w:rsidRPr="00B83596">
        <w:rPr>
          <w:lang w:val="fr-CA" w:eastAsia="en-CA"/>
        </w:rPr>
        <w:t xml:space="preserve">: </w:t>
      </w:r>
      <w:r w:rsidRPr="00B83596">
        <w:rPr>
          <w:lang w:val="fr-CA" w:eastAsia="en-CA"/>
        </w:rPr>
        <w:br/>
      </w:r>
    </w:p>
    <w:p w14:paraId="08E0EAF6" w14:textId="3437B202" w:rsidR="00F36069" w:rsidRPr="00B83596" w:rsidRDefault="00F36069" w:rsidP="00F36069">
      <w:pPr>
        <w:pStyle w:val="NoSpacing"/>
        <w:rPr>
          <w:lang w:val="fr-CA" w:eastAsia="en-CA"/>
        </w:rPr>
      </w:pPr>
      <w:r w:rsidRPr="00B83596">
        <w:rPr>
          <w:lang w:val="fr-CA" w:eastAsia="en-CA"/>
        </w:rPr>
        <w:t>*Titre</w:t>
      </w:r>
      <w:r w:rsidR="00866E48" w:rsidRPr="00B83596">
        <w:rPr>
          <w:lang w:val="fr-CA" w:eastAsia="en-CA"/>
        </w:rPr>
        <w:t> </w:t>
      </w:r>
      <w:r w:rsidRPr="00B83596">
        <w:rPr>
          <w:lang w:val="fr-CA" w:eastAsia="en-CA"/>
        </w:rPr>
        <w:t xml:space="preserve">: </w:t>
      </w:r>
      <w:r w:rsidRPr="00B83596">
        <w:rPr>
          <w:lang w:val="fr-CA" w:eastAsia="en-CA"/>
        </w:rPr>
        <w:br/>
      </w:r>
    </w:p>
    <w:p w14:paraId="37A2928B" w14:textId="084AE769" w:rsidR="00F36069" w:rsidRPr="00B83596" w:rsidRDefault="00F36069" w:rsidP="00F36069">
      <w:pPr>
        <w:pStyle w:val="NoSpacing"/>
        <w:rPr>
          <w:lang w:val="fr-CA" w:eastAsia="en-CA"/>
        </w:rPr>
      </w:pPr>
      <w:r w:rsidRPr="00B83596">
        <w:rPr>
          <w:lang w:val="fr-CA" w:eastAsia="en-CA"/>
        </w:rPr>
        <w:t>*Téléphone (999-999-9999)</w:t>
      </w:r>
      <w:r w:rsidR="00866E48" w:rsidRPr="00B83596">
        <w:rPr>
          <w:lang w:val="fr-CA" w:eastAsia="en-CA"/>
        </w:rPr>
        <w:t> </w:t>
      </w:r>
      <w:r w:rsidRPr="00B83596">
        <w:rPr>
          <w:lang w:val="fr-CA" w:eastAsia="en-CA"/>
        </w:rPr>
        <w:t xml:space="preserve">: </w:t>
      </w:r>
      <w:r w:rsidRPr="00B83596">
        <w:rPr>
          <w:lang w:val="fr-CA" w:eastAsia="en-CA"/>
        </w:rPr>
        <w:br/>
      </w:r>
    </w:p>
    <w:p w14:paraId="72DCBAA8" w14:textId="3C9C693B" w:rsidR="00F36069" w:rsidRPr="00B83596" w:rsidRDefault="00F36069" w:rsidP="00F36069">
      <w:pPr>
        <w:pStyle w:val="NoSpacing"/>
        <w:rPr>
          <w:lang w:val="fr-CA" w:eastAsia="en-CA"/>
        </w:rPr>
      </w:pPr>
      <w:r w:rsidRPr="00B83596">
        <w:rPr>
          <w:lang w:val="fr-CA" w:eastAsia="en-CA"/>
        </w:rPr>
        <w:t>*Courriel (</w:t>
      </w:r>
      <w:hyperlink r:id="rId19" w:history="1">
        <w:r w:rsidRPr="00B83596">
          <w:rPr>
            <w:rStyle w:val="Hyperlink"/>
            <w:rFonts w:eastAsia="Times New Roman" w:cs="Arial"/>
            <w:szCs w:val="20"/>
            <w:lang w:val="fr-CA" w:eastAsia="en-CA"/>
          </w:rPr>
          <w:t>nomdelasociété@tondomaine.com</w:t>
        </w:r>
      </w:hyperlink>
      <w:r w:rsidRPr="00B83596">
        <w:rPr>
          <w:lang w:val="fr-CA" w:eastAsia="en-CA"/>
        </w:rPr>
        <w:t>)</w:t>
      </w:r>
      <w:r w:rsidR="00866E48" w:rsidRPr="00B83596">
        <w:rPr>
          <w:lang w:val="fr-CA" w:eastAsia="en-CA"/>
        </w:rPr>
        <w:t> </w:t>
      </w:r>
      <w:r w:rsidRPr="00B83596">
        <w:rPr>
          <w:lang w:val="fr-CA" w:eastAsia="en-CA"/>
        </w:rPr>
        <w:t>:</w:t>
      </w:r>
      <w:r w:rsidRPr="00B83596" w:rsidDel="001B678D">
        <w:rPr>
          <w:lang w:val="fr-CA" w:eastAsia="en-CA"/>
        </w:rPr>
        <w:t xml:space="preserve"> </w:t>
      </w:r>
      <w:r w:rsidRPr="00B83596">
        <w:rPr>
          <w:lang w:val="fr-CA" w:eastAsia="en-CA"/>
        </w:rPr>
        <w:t xml:space="preserve"> </w:t>
      </w:r>
    </w:p>
    <w:p w14:paraId="18F1A8E8" w14:textId="577DDE37" w:rsidR="00F36069" w:rsidRPr="00B83596" w:rsidRDefault="00F36069" w:rsidP="00712F1B">
      <w:pPr>
        <w:pStyle w:val="Heading2"/>
        <w:rPr>
          <w:lang w:val="fr-CA"/>
        </w:rPr>
      </w:pPr>
      <w:r w:rsidRPr="00B83596">
        <w:rPr>
          <w:lang w:val="fr-CA"/>
        </w:rPr>
        <w:t>Envoyé par</w:t>
      </w:r>
    </w:p>
    <w:p w14:paraId="09E99916" w14:textId="25951906" w:rsidR="00F36069" w:rsidRPr="00B83596" w:rsidRDefault="00F36069" w:rsidP="00F36069">
      <w:pPr>
        <w:pStyle w:val="NoSpacing"/>
        <w:rPr>
          <w:rFonts w:cs="Arial"/>
          <w:szCs w:val="20"/>
          <w:lang w:val="fr-CA" w:eastAsia="en-CA"/>
        </w:rPr>
      </w:pPr>
      <w:r w:rsidRPr="00B83596">
        <w:rPr>
          <w:rFonts w:cs="Arial"/>
          <w:szCs w:val="20"/>
          <w:lang w:val="fr-CA" w:eastAsia="en-CA"/>
        </w:rPr>
        <w:t>*Nom</w:t>
      </w:r>
      <w:r w:rsidR="00866E48" w:rsidRPr="00B83596">
        <w:rPr>
          <w:rFonts w:cs="Arial"/>
          <w:szCs w:val="20"/>
          <w:lang w:val="fr-CA" w:eastAsia="en-CA"/>
        </w:rPr>
        <w:t> </w:t>
      </w:r>
      <w:r w:rsidRPr="00B83596">
        <w:rPr>
          <w:rFonts w:cs="Arial"/>
          <w:szCs w:val="20"/>
          <w:lang w:val="fr-CA" w:eastAsia="en-CA"/>
        </w:rPr>
        <w:t>:</w:t>
      </w:r>
      <w:r w:rsidRPr="00B83596">
        <w:rPr>
          <w:rFonts w:cs="Arial"/>
          <w:szCs w:val="20"/>
          <w:lang w:val="fr-CA" w:eastAsia="en-CA"/>
        </w:rPr>
        <w:br/>
      </w:r>
    </w:p>
    <w:p w14:paraId="61A29B6F" w14:textId="12C2BF65" w:rsidR="00F36069" w:rsidRPr="00B83596" w:rsidRDefault="00F36069" w:rsidP="00F36069">
      <w:pPr>
        <w:pStyle w:val="NoSpacing"/>
        <w:rPr>
          <w:rFonts w:cs="Arial"/>
          <w:szCs w:val="20"/>
          <w:lang w:val="fr-CA" w:eastAsia="en-CA"/>
        </w:rPr>
      </w:pPr>
      <w:r w:rsidRPr="00B83596">
        <w:rPr>
          <w:rFonts w:cs="Arial"/>
          <w:szCs w:val="20"/>
          <w:lang w:val="fr-CA" w:eastAsia="en-CA"/>
        </w:rPr>
        <w:t>*Téléphone (999-999-9999) poste</w:t>
      </w:r>
      <w:r w:rsidR="00866E48" w:rsidRPr="00B83596">
        <w:rPr>
          <w:rFonts w:cs="Arial"/>
          <w:szCs w:val="20"/>
          <w:lang w:val="fr-CA" w:eastAsia="en-CA"/>
        </w:rPr>
        <w:t> </w:t>
      </w:r>
      <w:r w:rsidRPr="00B83596">
        <w:rPr>
          <w:rFonts w:cs="Arial"/>
          <w:szCs w:val="20"/>
          <w:lang w:val="fr-CA" w:eastAsia="en-CA"/>
        </w:rPr>
        <w:t>:</w:t>
      </w:r>
      <w:r w:rsidRPr="00B83596">
        <w:rPr>
          <w:rFonts w:cs="Arial"/>
          <w:szCs w:val="20"/>
          <w:lang w:val="fr-CA" w:eastAsia="en-CA"/>
        </w:rPr>
        <w:br/>
      </w:r>
    </w:p>
    <w:p w14:paraId="3631E53D" w14:textId="5435503F" w:rsidR="00722B49" w:rsidRPr="00B83596" w:rsidRDefault="00F36069" w:rsidP="00F36069">
      <w:pPr>
        <w:spacing w:after="0" w:line="240" w:lineRule="auto"/>
        <w:rPr>
          <w:rFonts w:ascii="Arial" w:eastAsia="Times New Roman" w:hAnsi="Arial" w:cs="Arial"/>
          <w:sz w:val="20"/>
          <w:szCs w:val="20"/>
          <w:lang w:val="fr-CA" w:eastAsia="en-CA"/>
        </w:rPr>
      </w:pPr>
      <w:r w:rsidRPr="00B83596">
        <w:rPr>
          <w:rFonts w:ascii="Arial" w:hAnsi="Arial" w:cs="Arial"/>
          <w:sz w:val="20"/>
          <w:szCs w:val="20"/>
          <w:lang w:val="fr-CA" w:eastAsia="en-CA"/>
        </w:rPr>
        <w:t>*Courriel (</w:t>
      </w:r>
      <w:hyperlink r:id="rId20" w:history="1">
        <w:r w:rsidRPr="00B83596">
          <w:rPr>
            <w:rStyle w:val="Hyperlink"/>
            <w:rFonts w:ascii="Arial" w:eastAsia="Times New Roman" w:hAnsi="Arial" w:cs="Arial"/>
            <w:sz w:val="20"/>
            <w:szCs w:val="20"/>
            <w:lang w:val="fr-CA" w:eastAsia="en-CA"/>
          </w:rPr>
          <w:t>tonnom@tondomaine.com</w:t>
        </w:r>
      </w:hyperlink>
      <w:r w:rsidRPr="00B83596">
        <w:rPr>
          <w:rFonts w:ascii="Arial" w:hAnsi="Arial" w:cs="Arial"/>
          <w:sz w:val="20"/>
          <w:szCs w:val="20"/>
          <w:lang w:val="fr-CA" w:eastAsia="en-CA"/>
        </w:rPr>
        <w:t>)</w:t>
      </w:r>
      <w:r w:rsidR="00866E48" w:rsidRPr="00B83596">
        <w:rPr>
          <w:rFonts w:ascii="Arial" w:hAnsi="Arial" w:cs="Arial"/>
          <w:sz w:val="20"/>
          <w:szCs w:val="20"/>
          <w:lang w:val="fr-CA" w:eastAsia="en-CA"/>
        </w:rPr>
        <w:t> </w:t>
      </w:r>
      <w:r w:rsidRPr="00B83596">
        <w:rPr>
          <w:rFonts w:ascii="Arial" w:hAnsi="Arial" w:cs="Arial"/>
          <w:sz w:val="20"/>
          <w:szCs w:val="20"/>
          <w:lang w:val="fr-CA" w:eastAsia="en-CA"/>
        </w:rPr>
        <w:t>:</w:t>
      </w:r>
    </w:p>
    <w:p w14:paraId="33342EED" w14:textId="1C545077" w:rsidR="00722B49" w:rsidRPr="001C4405" w:rsidRDefault="00F27EF3" w:rsidP="00712F1B">
      <w:pPr>
        <w:pStyle w:val="Heading2"/>
        <w:rPr>
          <w:lang w:val="fr-CA"/>
        </w:rPr>
      </w:pPr>
      <w:r w:rsidRPr="001C4405">
        <w:rPr>
          <w:lang w:val="fr-CA"/>
        </w:rPr>
        <w:t>Désignation d’un représentant autorisé</w:t>
      </w:r>
    </w:p>
    <w:p w14:paraId="73F904CC" w14:textId="77777777" w:rsidR="00F36069" w:rsidRPr="00B83596" w:rsidRDefault="00F36069" w:rsidP="00162AEB">
      <w:pPr>
        <w:pStyle w:val="NoSpacing"/>
        <w:rPr>
          <w:lang w:val="fr-CA" w:eastAsia="en-CA"/>
        </w:rPr>
      </w:pPr>
      <w:bookmarkStart w:id="7" w:name="_Hlk152594299"/>
      <w:r w:rsidRPr="00B83596">
        <w:rPr>
          <w:lang w:val="fr-CA" w:eastAsia="en-CA"/>
        </w:rPr>
        <w:t>*Y a-t-il un représentant autorisé?</w:t>
      </w:r>
    </w:p>
    <w:p w14:paraId="333A09FC" w14:textId="77777777" w:rsidR="00F36069" w:rsidRPr="00B83596" w:rsidRDefault="00F36069" w:rsidP="00162AEB">
      <w:pPr>
        <w:pStyle w:val="NoSpacing"/>
        <w:rPr>
          <w:lang w:val="fr-CA" w:eastAsia="en-CA"/>
        </w:rPr>
      </w:pPr>
    </w:p>
    <w:p w14:paraId="549DD665" w14:textId="2A226FE5" w:rsidR="00F36069" w:rsidRPr="00B83596" w:rsidRDefault="00F36069" w:rsidP="00162AEB">
      <w:pPr>
        <w:pStyle w:val="NoSpacing"/>
        <w:rPr>
          <w:b/>
          <w:bCs/>
          <w:lang w:val="fr-CA" w:eastAsia="en-CA"/>
        </w:rPr>
      </w:pPr>
      <w:bookmarkStart w:id="8" w:name="_Hlk153266713"/>
      <w:r w:rsidRPr="00B83596">
        <w:rPr>
          <w:lang w:val="fr-CA" w:eastAsia="en-CA"/>
        </w:rPr>
        <w:t xml:space="preserve">Oui </w:t>
      </w:r>
      <w:r w:rsidRPr="00B83596">
        <w:rPr>
          <w:lang w:val="fr-CA" w:eastAsia="en-CA"/>
        </w:rPr>
        <w:fldChar w:fldCharType="begin">
          <w:ffData>
            <w:name w:val="Check7"/>
            <w:enabled/>
            <w:calcOnExit w:val="0"/>
            <w:checkBox>
              <w:sizeAuto/>
              <w:default w:val="0"/>
            </w:checkBox>
          </w:ffData>
        </w:fldChar>
      </w:r>
      <w:bookmarkStart w:id="9" w:name="Check7"/>
      <w:r w:rsidRPr="00B83596">
        <w:rPr>
          <w:lang w:val="fr-CA" w:eastAsia="en-CA"/>
        </w:rPr>
        <w:instrText xml:space="preserve"> FORMCHECKBOX </w:instrText>
      </w:r>
      <w:r w:rsidRPr="00B83596">
        <w:rPr>
          <w:lang w:val="fr-CA" w:eastAsia="en-CA"/>
        </w:rPr>
      </w:r>
      <w:r w:rsidRPr="00B83596">
        <w:rPr>
          <w:lang w:val="fr-CA" w:eastAsia="en-CA"/>
        </w:rPr>
        <w:fldChar w:fldCharType="separate"/>
      </w:r>
      <w:r w:rsidRPr="00B83596">
        <w:rPr>
          <w:lang w:val="fr-CA" w:eastAsia="en-CA"/>
        </w:rPr>
        <w:fldChar w:fldCharType="end"/>
      </w:r>
      <w:bookmarkEnd w:id="9"/>
      <w:r w:rsidRPr="00B83596">
        <w:rPr>
          <w:lang w:val="fr-CA" w:eastAsia="en-CA"/>
        </w:rPr>
        <w:t xml:space="preserve">  Non  </w:t>
      </w:r>
      <w:r w:rsidRPr="00B83596">
        <w:rPr>
          <w:lang w:val="fr-CA" w:eastAsia="en-CA"/>
        </w:rPr>
        <w:fldChar w:fldCharType="begin">
          <w:ffData>
            <w:name w:val="Check8"/>
            <w:enabled/>
            <w:calcOnExit w:val="0"/>
            <w:checkBox>
              <w:sizeAuto/>
              <w:default w:val="0"/>
            </w:checkBox>
          </w:ffData>
        </w:fldChar>
      </w:r>
      <w:bookmarkStart w:id="10" w:name="Check8"/>
      <w:r w:rsidRPr="00B83596">
        <w:rPr>
          <w:lang w:val="fr-CA" w:eastAsia="en-CA"/>
        </w:rPr>
        <w:instrText xml:space="preserve"> FORMCHECKBOX </w:instrText>
      </w:r>
      <w:r w:rsidRPr="00B83596">
        <w:rPr>
          <w:lang w:val="fr-CA" w:eastAsia="en-CA"/>
        </w:rPr>
      </w:r>
      <w:r w:rsidRPr="00B83596">
        <w:rPr>
          <w:lang w:val="fr-CA" w:eastAsia="en-CA"/>
        </w:rPr>
        <w:fldChar w:fldCharType="separate"/>
      </w:r>
      <w:r w:rsidRPr="00B83596">
        <w:rPr>
          <w:lang w:val="fr-CA" w:eastAsia="en-CA"/>
        </w:rPr>
        <w:fldChar w:fldCharType="end"/>
      </w:r>
      <w:bookmarkEnd w:id="10"/>
    </w:p>
    <w:bookmarkEnd w:id="7"/>
    <w:bookmarkEnd w:id="8"/>
    <w:p w14:paraId="4636D654" w14:textId="77777777" w:rsidR="00F36069" w:rsidRPr="00B83596" w:rsidRDefault="00F36069" w:rsidP="00162AEB">
      <w:pPr>
        <w:pStyle w:val="NoSpacing"/>
        <w:rPr>
          <w:lang w:val="fr-CA" w:eastAsia="en-CA"/>
        </w:rPr>
      </w:pPr>
    </w:p>
    <w:p w14:paraId="40C93519" w14:textId="440D843C" w:rsidR="00F36069" w:rsidRPr="00B83596" w:rsidRDefault="00F36069" w:rsidP="00162AEB">
      <w:pPr>
        <w:pStyle w:val="NoSpacing"/>
        <w:rPr>
          <w:lang w:val="fr-CA" w:eastAsia="en-CA"/>
        </w:rPr>
      </w:pPr>
      <w:r w:rsidRPr="00B83596">
        <w:rPr>
          <w:lang w:val="fr-CA" w:eastAsia="en-CA"/>
        </w:rPr>
        <w:t xml:space="preserve">Je, soussigné(e) </w:t>
      </w:r>
      <w:r w:rsidRPr="004738C8">
        <w:rPr>
          <w:lang w:val="fr-CA" w:eastAsia="en-CA"/>
        </w:rPr>
        <w:t>*_________________________, l</w:t>
      </w:r>
      <w:r w:rsidR="00EB4A44">
        <w:rPr>
          <w:lang w:val="fr-CA" w:eastAsia="en-CA"/>
        </w:rPr>
        <w:t>’exploitant</w:t>
      </w:r>
      <w:r w:rsidRPr="00B83596">
        <w:rPr>
          <w:lang w:val="fr-CA" w:eastAsia="en-CA"/>
        </w:rPr>
        <w:t xml:space="preserve">, désigne par la présente ____________________ à titre de représentant autorisé, afin d’agir en mon nom pour signer, déposer et remplir (au besoin) une demande auprès du Conseil de la radiodiffusion et des télécommunications canadiennes (Conseil), ainsi que pour signer et déposer une réplique relativement à cette demande. Par la présente, je ratifie, confirme et adopte comme mienne ladite demande et toute réplique connexe.  </w:t>
      </w:r>
    </w:p>
    <w:p w14:paraId="0206DF18" w14:textId="5596D753" w:rsidR="00F36069" w:rsidRPr="00B83596" w:rsidRDefault="00F36069" w:rsidP="00162AEB">
      <w:pPr>
        <w:pStyle w:val="NoSpacing"/>
        <w:rPr>
          <w:lang w:val="fr-CA" w:eastAsia="en-CA"/>
        </w:rPr>
      </w:pPr>
    </w:p>
    <w:p w14:paraId="5CA95B7B" w14:textId="16CF69B7" w:rsidR="00F36069" w:rsidRPr="00B83596" w:rsidRDefault="00F36069" w:rsidP="00162AEB">
      <w:pPr>
        <w:pStyle w:val="NoSpacing"/>
        <w:rPr>
          <w:lang w:val="fr-CA" w:eastAsia="en-CA"/>
        </w:rPr>
      </w:pPr>
      <w:r w:rsidRPr="00B83596">
        <w:rPr>
          <w:lang w:val="fr-CA" w:eastAsia="en-CA"/>
        </w:rPr>
        <w:t>*Date</w:t>
      </w:r>
      <w:r w:rsidR="00866E48" w:rsidRPr="00B83596">
        <w:rPr>
          <w:lang w:val="fr-CA" w:eastAsia="en-CA"/>
        </w:rPr>
        <w:t> </w:t>
      </w:r>
      <w:r w:rsidRPr="00B83596">
        <w:rPr>
          <w:lang w:val="fr-CA" w:eastAsia="en-CA"/>
        </w:rPr>
        <w:t xml:space="preserve">: </w:t>
      </w:r>
      <w:r w:rsidRPr="00B83596">
        <w:rPr>
          <w:lang w:val="fr-CA" w:eastAsia="en-CA"/>
        </w:rPr>
        <w:br/>
      </w:r>
    </w:p>
    <w:p w14:paraId="68276DA0" w14:textId="44426156" w:rsidR="00F36069" w:rsidRPr="00B83596" w:rsidRDefault="00F36069" w:rsidP="00162AEB">
      <w:pPr>
        <w:pStyle w:val="NoSpacing"/>
        <w:rPr>
          <w:lang w:val="fr-CA" w:eastAsia="en-CA"/>
        </w:rPr>
      </w:pPr>
      <w:r w:rsidRPr="00B83596">
        <w:rPr>
          <w:lang w:val="fr-CA" w:eastAsia="en-CA"/>
        </w:rPr>
        <w:lastRenderedPageBreak/>
        <w:t>*Lieu (ville, province</w:t>
      </w:r>
      <w:r w:rsidR="00712F1B" w:rsidRPr="00B83596">
        <w:rPr>
          <w:lang w:val="fr-CA" w:eastAsia="en-CA"/>
        </w:rPr>
        <w:t xml:space="preserve"> ou territoire</w:t>
      </w:r>
      <w:r w:rsidRPr="00B83596">
        <w:rPr>
          <w:lang w:val="fr-CA" w:eastAsia="en-CA"/>
        </w:rPr>
        <w:t>)</w:t>
      </w:r>
      <w:r w:rsidR="00F27EF3" w:rsidRPr="00B83596">
        <w:rPr>
          <w:lang w:val="fr-CA" w:eastAsia="en-CA"/>
        </w:rPr>
        <w:t> :</w:t>
      </w:r>
      <w:r w:rsidRPr="00B83596">
        <w:rPr>
          <w:lang w:val="fr-CA" w:eastAsia="en-CA"/>
        </w:rPr>
        <w:t xml:space="preserve"> </w:t>
      </w:r>
      <w:r w:rsidRPr="00B83596">
        <w:rPr>
          <w:lang w:val="fr-CA" w:eastAsia="en-CA"/>
        </w:rPr>
        <w:br/>
      </w:r>
    </w:p>
    <w:p w14:paraId="4BA59234" w14:textId="3D557342" w:rsidR="00F36069" w:rsidRPr="00B83596" w:rsidRDefault="00F36069" w:rsidP="00162AEB">
      <w:pPr>
        <w:pStyle w:val="NoSpacing"/>
        <w:rPr>
          <w:lang w:val="fr-CA" w:eastAsia="en-CA"/>
        </w:rPr>
      </w:pPr>
      <w:r w:rsidRPr="00B83596">
        <w:rPr>
          <w:lang w:val="fr-CA" w:eastAsia="en-CA"/>
        </w:rPr>
        <w:t xml:space="preserve">Signature : (aucune signature n’est requise pour une soumission électronique) </w:t>
      </w:r>
      <w:r w:rsidRPr="00B83596">
        <w:rPr>
          <w:lang w:val="fr-CA" w:eastAsia="en-CA"/>
        </w:rPr>
        <w:br/>
      </w:r>
    </w:p>
    <w:p w14:paraId="29E6B121" w14:textId="604C7E23" w:rsidR="00F36069" w:rsidRPr="00B83596" w:rsidRDefault="00F36069" w:rsidP="00162AEB">
      <w:pPr>
        <w:pStyle w:val="NoSpacing"/>
        <w:rPr>
          <w:lang w:val="fr-CA" w:eastAsia="en-CA"/>
        </w:rPr>
      </w:pPr>
      <w:r w:rsidRPr="00B83596">
        <w:rPr>
          <w:lang w:val="fr-CA" w:eastAsia="en-CA"/>
        </w:rPr>
        <w:t xml:space="preserve">*Adresse du représentant autorisé : </w:t>
      </w:r>
      <w:r w:rsidRPr="00B83596">
        <w:rPr>
          <w:lang w:val="fr-CA" w:eastAsia="en-CA"/>
        </w:rPr>
        <w:br/>
      </w:r>
    </w:p>
    <w:p w14:paraId="58460933" w14:textId="5EF96665" w:rsidR="00F36069" w:rsidRPr="00B83596" w:rsidRDefault="00F36069" w:rsidP="00162AEB">
      <w:pPr>
        <w:pStyle w:val="NoSpacing"/>
        <w:rPr>
          <w:lang w:val="fr-CA" w:eastAsia="en-CA"/>
        </w:rPr>
      </w:pPr>
      <w:r w:rsidRPr="00B83596">
        <w:rPr>
          <w:lang w:val="fr-CA" w:eastAsia="en-CA"/>
        </w:rPr>
        <w:t xml:space="preserve">*Titre : </w:t>
      </w:r>
      <w:r w:rsidRPr="00B83596">
        <w:rPr>
          <w:lang w:val="fr-CA" w:eastAsia="en-CA"/>
        </w:rPr>
        <w:br/>
        <w:t xml:space="preserve">*Téléphone (999-999-9999) : </w:t>
      </w:r>
      <w:r w:rsidRPr="00B83596">
        <w:rPr>
          <w:lang w:val="fr-CA" w:eastAsia="en-CA"/>
        </w:rPr>
        <w:br/>
      </w:r>
    </w:p>
    <w:p w14:paraId="11DBC3BF" w14:textId="38931129" w:rsidR="00F36069" w:rsidRPr="00B83596" w:rsidRDefault="00F36069" w:rsidP="00162AEB">
      <w:pPr>
        <w:pStyle w:val="NoSpacing"/>
        <w:rPr>
          <w:lang w:val="fr-CA" w:eastAsia="en-CA"/>
        </w:rPr>
      </w:pPr>
      <w:r w:rsidRPr="00B83596">
        <w:rPr>
          <w:lang w:val="fr-CA" w:eastAsia="en-CA"/>
        </w:rPr>
        <w:t xml:space="preserve">Télécopieur (999-999-9999) : </w:t>
      </w:r>
      <w:r w:rsidRPr="00B83596">
        <w:rPr>
          <w:lang w:val="fr-CA" w:eastAsia="en-CA"/>
        </w:rPr>
        <w:br/>
      </w:r>
    </w:p>
    <w:p w14:paraId="36F11E2D" w14:textId="20DA256F" w:rsidR="00722B49" w:rsidRPr="00B83596" w:rsidRDefault="00F36069" w:rsidP="00162AEB">
      <w:pPr>
        <w:pStyle w:val="NoSpacing"/>
        <w:rPr>
          <w:rFonts w:eastAsia="Times New Roman" w:cs="Arial"/>
          <w:szCs w:val="20"/>
          <w:lang w:val="fr-CA" w:eastAsia="en-CA"/>
        </w:rPr>
      </w:pPr>
      <w:r w:rsidRPr="00B83596">
        <w:rPr>
          <w:lang w:val="fr-CA" w:eastAsia="en-CA"/>
        </w:rPr>
        <w:t>*Courriel</w:t>
      </w:r>
      <w:r w:rsidRPr="00B83596">
        <w:rPr>
          <w:color w:val="404041"/>
          <w:lang w:val="fr-CA" w:eastAsia="en-CA"/>
        </w:rPr>
        <w:t xml:space="preserve"> </w:t>
      </w:r>
      <w:r w:rsidRPr="00B83596">
        <w:rPr>
          <w:lang w:val="fr-CA" w:eastAsia="en-CA"/>
        </w:rPr>
        <w:t>(</w:t>
      </w:r>
      <w:hyperlink r:id="rId21" w:history="1">
        <w:r w:rsidRPr="00B83596">
          <w:rPr>
            <w:rStyle w:val="Hyperlink"/>
            <w:rFonts w:eastAsia="Times New Roman" w:cs="Arial"/>
            <w:szCs w:val="20"/>
            <w:lang w:val="fr-CA" w:eastAsia="en-CA"/>
          </w:rPr>
          <w:t>tonnom@tondomaine.com</w:t>
        </w:r>
      </w:hyperlink>
      <w:r w:rsidRPr="00B83596">
        <w:rPr>
          <w:lang w:val="fr-CA" w:eastAsia="en-CA"/>
        </w:rPr>
        <w:t>) </w:t>
      </w:r>
      <w:r w:rsidRPr="00B83596">
        <w:rPr>
          <w:color w:val="404041"/>
          <w:lang w:val="fr-CA" w:eastAsia="en-CA"/>
        </w:rPr>
        <w:t>:</w:t>
      </w:r>
    </w:p>
    <w:p w14:paraId="5B1F6921" w14:textId="4303B867" w:rsidR="00F36069" w:rsidRPr="00B83596" w:rsidRDefault="00261255" w:rsidP="00712F1B">
      <w:pPr>
        <w:pStyle w:val="Heading2"/>
        <w:rPr>
          <w:lang w:val="fr-CA"/>
        </w:rPr>
      </w:pPr>
      <w:r w:rsidRPr="009F6AAA">
        <w:rPr>
          <w:lang w:val="fr-CA"/>
        </w:rPr>
        <w:t>*</w:t>
      </w:r>
      <w:r w:rsidR="00F36069" w:rsidRPr="009F6AAA">
        <w:rPr>
          <w:lang w:val="fr-CA"/>
        </w:rPr>
        <w:t>Déclaration</w:t>
      </w:r>
      <w:r w:rsidR="00F36069" w:rsidRPr="00B83596">
        <w:rPr>
          <w:lang w:val="fr-CA"/>
        </w:rPr>
        <w:t xml:space="preserve"> </w:t>
      </w:r>
      <w:r w:rsidR="00F36069" w:rsidRPr="009F6AAA">
        <w:rPr>
          <w:lang w:val="fr-CA"/>
        </w:rPr>
        <w:t>d</w:t>
      </w:r>
      <w:r w:rsidR="007C02D0" w:rsidRPr="009F6AAA">
        <w:rPr>
          <w:lang w:val="fr-CA"/>
        </w:rPr>
        <w:t>e l’exploitant</w:t>
      </w:r>
      <w:r w:rsidR="007C02D0">
        <w:rPr>
          <w:lang w:val="fr-CA"/>
        </w:rPr>
        <w:t xml:space="preserve"> </w:t>
      </w:r>
      <w:r w:rsidR="00F36069" w:rsidRPr="00B83596">
        <w:rPr>
          <w:lang w:val="fr-CA"/>
        </w:rPr>
        <w:t>ou du représentant autorisé</w:t>
      </w:r>
    </w:p>
    <w:p w14:paraId="5F110D73" w14:textId="4D21A533" w:rsidR="00F36069" w:rsidRPr="00B83596" w:rsidRDefault="00F36069" w:rsidP="00F36069">
      <w:pPr>
        <w:pStyle w:val="NoSpacing"/>
        <w:rPr>
          <w:lang w:val="fr-CA"/>
        </w:rPr>
      </w:pPr>
      <w:r w:rsidRPr="00B83596">
        <w:rPr>
          <w:lang w:val="fr-CA"/>
        </w:rPr>
        <w:t xml:space="preserve">Je, soussigné(e)*___________________________________, déclare solennellement que : </w:t>
      </w:r>
    </w:p>
    <w:p w14:paraId="2C3DD549" w14:textId="77777777" w:rsidR="00F36069" w:rsidRPr="00B83596" w:rsidRDefault="00F36069" w:rsidP="00F36069">
      <w:pPr>
        <w:pStyle w:val="NoSpacing"/>
        <w:rPr>
          <w:lang w:val="fr-CA"/>
        </w:rPr>
      </w:pPr>
    </w:p>
    <w:p w14:paraId="5B2C298F" w14:textId="25C64E2C" w:rsidR="00F36069" w:rsidRPr="00B83596" w:rsidRDefault="00F36069" w:rsidP="00712F1B">
      <w:pPr>
        <w:pStyle w:val="NoSpacing"/>
        <w:numPr>
          <w:ilvl w:val="0"/>
          <w:numId w:val="36"/>
        </w:numPr>
        <w:rPr>
          <w:lang w:val="fr-CA"/>
        </w:rPr>
      </w:pPr>
      <w:r w:rsidRPr="00B83596">
        <w:rPr>
          <w:lang w:val="fr-CA"/>
        </w:rPr>
        <w:t>Je suis l</w:t>
      </w:r>
      <w:r w:rsidR="00EB4A44">
        <w:rPr>
          <w:lang w:val="fr-CA"/>
        </w:rPr>
        <w:t xml:space="preserve">’exploitant </w:t>
      </w:r>
      <w:r w:rsidR="00D161CC" w:rsidRPr="00B83596">
        <w:rPr>
          <w:lang w:val="fr-CA"/>
        </w:rPr>
        <w:t xml:space="preserve">ou le </w:t>
      </w:r>
      <w:r w:rsidRPr="00B83596">
        <w:rPr>
          <w:lang w:val="fr-CA"/>
        </w:rPr>
        <w:t>représentant autorisé d</w:t>
      </w:r>
      <w:r w:rsidR="00EB4A44">
        <w:rPr>
          <w:lang w:val="fr-CA"/>
        </w:rPr>
        <w:t>e l’exploitant</w:t>
      </w:r>
      <w:r w:rsidRPr="00B83596">
        <w:rPr>
          <w:lang w:val="fr-CA"/>
        </w:rPr>
        <w:t xml:space="preserve"> désigné dans la présente et j’ai, à ce titre, connaissance de tout ce qui y est énoncé.  </w:t>
      </w:r>
    </w:p>
    <w:p w14:paraId="48433D33" w14:textId="77777777" w:rsidR="00F36069" w:rsidRPr="00B83596" w:rsidRDefault="00F36069" w:rsidP="00712F1B">
      <w:pPr>
        <w:pStyle w:val="NoSpacing"/>
        <w:ind w:firstLine="60"/>
        <w:rPr>
          <w:lang w:val="fr-CA"/>
        </w:rPr>
      </w:pPr>
    </w:p>
    <w:p w14:paraId="568F96BB" w14:textId="1285E6C8" w:rsidR="00F36069" w:rsidRPr="00B83596" w:rsidRDefault="00F36069" w:rsidP="00712F1B">
      <w:pPr>
        <w:pStyle w:val="NoSpacing"/>
        <w:numPr>
          <w:ilvl w:val="0"/>
          <w:numId w:val="36"/>
        </w:numPr>
        <w:rPr>
          <w:lang w:val="fr-CA"/>
        </w:rPr>
      </w:pPr>
      <w:r w:rsidRPr="00B83596">
        <w:rPr>
          <w:lang w:val="fr-CA"/>
        </w:rPr>
        <w:t xml:space="preserve">À ma connaissance, tout ce qui est énoncé dans la présente demande, ou dans tout document déposé conformément à des lettres du Conseil sollicitant des renseignements supplémentaires, est (sera) véridique à tous égards. </w:t>
      </w:r>
    </w:p>
    <w:p w14:paraId="5D966F87" w14:textId="77777777" w:rsidR="00F36069" w:rsidRPr="00B83596" w:rsidRDefault="00F36069" w:rsidP="00F36069">
      <w:pPr>
        <w:pStyle w:val="NoSpacing"/>
        <w:rPr>
          <w:lang w:val="fr-CA"/>
        </w:rPr>
      </w:pPr>
    </w:p>
    <w:p w14:paraId="6F4187F3" w14:textId="4F82B697" w:rsidR="00F36069" w:rsidRPr="00B83596" w:rsidRDefault="00F36069" w:rsidP="00712F1B">
      <w:pPr>
        <w:pStyle w:val="NoSpacing"/>
        <w:numPr>
          <w:ilvl w:val="0"/>
          <w:numId w:val="36"/>
        </w:numPr>
        <w:rPr>
          <w:lang w:val="fr-CA"/>
        </w:rPr>
      </w:pPr>
      <w:r w:rsidRPr="00B83596">
        <w:rPr>
          <w:lang w:val="fr-CA"/>
        </w:rPr>
        <w:t xml:space="preserve">Les opinions et les estimations qui sont données dans la présente demande ou dans tout document déposé conformément à des lettres du Conseil sollicitant des renseignements supplémentaires, reposent (reposeront) sur les faits tels qu’ils me sont connus. </w:t>
      </w:r>
    </w:p>
    <w:p w14:paraId="4009636C" w14:textId="77777777" w:rsidR="00F36069" w:rsidRPr="00B83596" w:rsidRDefault="00F36069" w:rsidP="00162AEB">
      <w:pPr>
        <w:pStyle w:val="NoSpacing"/>
        <w:rPr>
          <w:lang w:val="fr-CA"/>
        </w:rPr>
      </w:pPr>
    </w:p>
    <w:p w14:paraId="433800AC" w14:textId="64A3AAFA" w:rsidR="00F36069" w:rsidRPr="00B83596" w:rsidRDefault="00F36069" w:rsidP="00712F1B">
      <w:pPr>
        <w:pStyle w:val="NoSpacing"/>
        <w:numPr>
          <w:ilvl w:val="0"/>
          <w:numId w:val="36"/>
        </w:numPr>
        <w:rPr>
          <w:lang w:val="fr-CA"/>
        </w:rPr>
      </w:pPr>
      <w:r w:rsidRPr="00B83596">
        <w:rPr>
          <w:lang w:val="fr-CA"/>
        </w:rPr>
        <w:t xml:space="preserve">J’ai pris connaissance des passages pertinents de la Loi sur la radiodiffusion et des règlements et politiques de radiodiffusion qui s’appliquent à la présente demande.  </w:t>
      </w:r>
    </w:p>
    <w:p w14:paraId="567EA98A" w14:textId="77777777" w:rsidR="00F36069" w:rsidRPr="00B83596" w:rsidRDefault="00F36069" w:rsidP="00162AEB">
      <w:pPr>
        <w:pStyle w:val="NoSpacing"/>
        <w:rPr>
          <w:lang w:val="fr-CA"/>
        </w:rPr>
      </w:pPr>
    </w:p>
    <w:p w14:paraId="543AF1EB" w14:textId="77777777" w:rsidR="00F36069" w:rsidRPr="00B83596" w:rsidRDefault="00F36069" w:rsidP="00162AEB">
      <w:pPr>
        <w:pStyle w:val="NoSpacing"/>
        <w:rPr>
          <w:b/>
          <w:bCs/>
          <w:lang w:val="fr-CA"/>
        </w:rPr>
      </w:pPr>
      <w:r w:rsidRPr="00B83596">
        <w:rPr>
          <w:b/>
          <w:bCs/>
          <w:lang w:val="fr-CA"/>
        </w:rPr>
        <w:t xml:space="preserve">Et j’ai signé </w:t>
      </w:r>
    </w:p>
    <w:p w14:paraId="745F9597" w14:textId="77777777" w:rsidR="00F36069" w:rsidRPr="00B83596" w:rsidRDefault="00F36069" w:rsidP="00162AEB">
      <w:pPr>
        <w:pStyle w:val="NoSpacing"/>
        <w:rPr>
          <w:lang w:val="fr-CA"/>
        </w:rPr>
      </w:pPr>
    </w:p>
    <w:p w14:paraId="11FABE2A" w14:textId="23EDC7F5" w:rsidR="00F36069" w:rsidRPr="00B83596" w:rsidRDefault="00F36069" w:rsidP="00162AEB">
      <w:pPr>
        <w:pStyle w:val="NoSpacing"/>
        <w:rPr>
          <w:lang w:val="fr-CA"/>
        </w:rPr>
      </w:pPr>
      <w:r w:rsidRPr="00B83596">
        <w:rPr>
          <w:lang w:val="fr-CA"/>
        </w:rPr>
        <w:t>Signature</w:t>
      </w:r>
      <w:r w:rsidR="00866E48" w:rsidRPr="00B83596">
        <w:rPr>
          <w:lang w:val="fr-CA"/>
        </w:rPr>
        <w:t> </w:t>
      </w:r>
      <w:r w:rsidRPr="00B83596">
        <w:rPr>
          <w:lang w:val="fr-CA"/>
        </w:rPr>
        <w:t xml:space="preserve">: (aucune signature n’est requise pour une soumission électronique) </w:t>
      </w:r>
      <w:r w:rsidRPr="00B83596">
        <w:rPr>
          <w:lang w:val="fr-CA"/>
        </w:rPr>
        <w:br/>
      </w:r>
    </w:p>
    <w:p w14:paraId="5B5E11EB" w14:textId="0CE3BBED" w:rsidR="00F36069" w:rsidRDefault="00F36069" w:rsidP="00162AEB">
      <w:pPr>
        <w:pStyle w:val="NoSpacing"/>
        <w:rPr>
          <w:lang w:val="fr-CA"/>
        </w:rPr>
      </w:pPr>
      <w:r w:rsidRPr="00B83596">
        <w:rPr>
          <w:lang w:val="fr-CA"/>
        </w:rPr>
        <w:t>*Date</w:t>
      </w:r>
      <w:r w:rsidR="00866E48" w:rsidRPr="00B83596">
        <w:rPr>
          <w:lang w:val="fr-CA"/>
        </w:rPr>
        <w:t> </w:t>
      </w:r>
      <w:r w:rsidRPr="00B83596">
        <w:rPr>
          <w:lang w:val="fr-CA"/>
        </w:rPr>
        <w:t xml:space="preserve">: </w:t>
      </w:r>
    </w:p>
    <w:p w14:paraId="42E25B35" w14:textId="77777777" w:rsidR="00C55880" w:rsidRPr="00B83596" w:rsidRDefault="00C55880" w:rsidP="00162AEB">
      <w:pPr>
        <w:pStyle w:val="NoSpacing"/>
        <w:rPr>
          <w:lang w:val="fr-CA"/>
        </w:rPr>
      </w:pPr>
      <w:r>
        <w:rPr>
          <w:lang w:val="fr-CA"/>
        </w:rPr>
        <w:t>*</w:t>
      </w:r>
      <w:r w:rsidRPr="00C55880">
        <w:rPr>
          <w:lang w:val="fr-CA"/>
        </w:rPr>
        <w:t>Lieu (</w:t>
      </w:r>
      <w:r>
        <w:rPr>
          <w:lang w:val="fr-CA"/>
        </w:rPr>
        <w:t>municipalité</w:t>
      </w:r>
      <w:r w:rsidRPr="00C55880">
        <w:rPr>
          <w:lang w:val="fr-CA"/>
        </w:rPr>
        <w:t>, province ou territoire) :</w:t>
      </w:r>
    </w:p>
    <w:p w14:paraId="00D1DD3E" w14:textId="77777777" w:rsidR="00F36069" w:rsidRPr="00B83596" w:rsidRDefault="00F36069" w:rsidP="00162AEB">
      <w:pPr>
        <w:pStyle w:val="NoSpacing"/>
        <w:rPr>
          <w:lang w:val="fr-CA"/>
        </w:rPr>
      </w:pPr>
    </w:p>
    <w:p w14:paraId="0E2156F6" w14:textId="77777777" w:rsidR="00F36069" w:rsidRPr="00B83596" w:rsidRDefault="00F36069" w:rsidP="00162AEB">
      <w:pPr>
        <w:pStyle w:val="NoSpacing"/>
        <w:rPr>
          <w:b/>
          <w:bCs/>
          <w:lang w:val="fr-CA"/>
        </w:rPr>
      </w:pPr>
      <w:r w:rsidRPr="00B83596">
        <w:rPr>
          <w:b/>
          <w:bCs/>
          <w:lang w:val="fr-CA"/>
        </w:rPr>
        <w:t xml:space="preserve">Témoin de la déclaration </w:t>
      </w:r>
    </w:p>
    <w:p w14:paraId="3011E121" w14:textId="77777777" w:rsidR="00F36069" w:rsidRPr="00B83596" w:rsidRDefault="00F36069" w:rsidP="00162AEB">
      <w:pPr>
        <w:pStyle w:val="NoSpacing"/>
        <w:rPr>
          <w:lang w:val="fr-CA"/>
        </w:rPr>
      </w:pPr>
    </w:p>
    <w:p w14:paraId="38F67216" w14:textId="040C4A9E" w:rsidR="00F36069" w:rsidRPr="00B83596" w:rsidRDefault="00F36069" w:rsidP="00462EC2">
      <w:pPr>
        <w:pStyle w:val="NoSpacing"/>
        <w:rPr>
          <w:lang w:val="fr-CA"/>
        </w:rPr>
      </w:pPr>
      <w:r w:rsidRPr="00B83596">
        <w:rPr>
          <w:lang w:val="fr-CA"/>
        </w:rPr>
        <w:t>Signature</w:t>
      </w:r>
      <w:r w:rsidR="00866E48" w:rsidRPr="00B83596">
        <w:rPr>
          <w:lang w:val="fr-CA"/>
        </w:rPr>
        <w:t> </w:t>
      </w:r>
      <w:r w:rsidRPr="00B83596">
        <w:rPr>
          <w:lang w:val="fr-CA"/>
        </w:rPr>
        <w:t xml:space="preserve">: (aucune signature n’est requise pour une soumission électronique) </w:t>
      </w:r>
      <w:r w:rsidRPr="00B83596">
        <w:rPr>
          <w:lang w:val="fr-CA"/>
        </w:rPr>
        <w:br/>
      </w:r>
    </w:p>
    <w:p w14:paraId="618395F0" w14:textId="66974605" w:rsidR="00F36069" w:rsidRPr="00B83596" w:rsidRDefault="00F36069" w:rsidP="00462EC2">
      <w:pPr>
        <w:pStyle w:val="NoSpacing"/>
        <w:rPr>
          <w:lang w:val="fr-CA"/>
        </w:rPr>
      </w:pPr>
      <w:r w:rsidRPr="00B83596">
        <w:rPr>
          <w:lang w:val="fr-CA"/>
        </w:rPr>
        <w:t>*Nom</w:t>
      </w:r>
      <w:r w:rsidR="00866E48" w:rsidRPr="00B83596">
        <w:rPr>
          <w:lang w:val="fr-CA"/>
        </w:rPr>
        <w:t> </w:t>
      </w:r>
      <w:r w:rsidRPr="00B83596">
        <w:rPr>
          <w:lang w:val="fr-CA"/>
        </w:rPr>
        <w:t xml:space="preserve">: </w:t>
      </w:r>
      <w:r w:rsidRPr="00B83596">
        <w:rPr>
          <w:lang w:val="fr-CA"/>
        </w:rPr>
        <w:br/>
      </w:r>
    </w:p>
    <w:p w14:paraId="101BF58D" w14:textId="5466179D" w:rsidR="00F36069" w:rsidRPr="00B83596" w:rsidRDefault="00F36069" w:rsidP="00462EC2">
      <w:pPr>
        <w:pStyle w:val="NoSpacing"/>
        <w:rPr>
          <w:lang w:val="fr-CA"/>
        </w:rPr>
      </w:pPr>
      <w:r w:rsidRPr="00B83596">
        <w:rPr>
          <w:lang w:val="fr-CA"/>
        </w:rPr>
        <w:t>*Date</w:t>
      </w:r>
      <w:r w:rsidR="00866E48" w:rsidRPr="00B83596">
        <w:rPr>
          <w:lang w:val="fr-CA"/>
        </w:rPr>
        <w:t> </w:t>
      </w:r>
      <w:r w:rsidRPr="00B83596">
        <w:rPr>
          <w:lang w:val="fr-CA"/>
        </w:rPr>
        <w:t xml:space="preserve">: </w:t>
      </w:r>
      <w:r w:rsidRPr="00B83596">
        <w:rPr>
          <w:lang w:val="fr-CA"/>
        </w:rPr>
        <w:br/>
      </w:r>
    </w:p>
    <w:p w14:paraId="1BA7E224" w14:textId="201D5D39" w:rsidR="00722B49" w:rsidRPr="00B83596" w:rsidRDefault="00F36069" w:rsidP="00462EC2">
      <w:pPr>
        <w:pStyle w:val="NoSpacing"/>
        <w:rPr>
          <w:lang w:val="fr-CA"/>
        </w:rPr>
      </w:pPr>
      <w:r w:rsidRPr="00B83596">
        <w:rPr>
          <w:lang w:val="fr-CA"/>
        </w:rPr>
        <w:t>*Lieu (ville, province</w:t>
      </w:r>
      <w:r w:rsidR="002B15E8" w:rsidRPr="00B83596">
        <w:rPr>
          <w:lang w:val="fr-CA"/>
        </w:rPr>
        <w:t xml:space="preserve"> ou territoire</w:t>
      </w:r>
      <w:r w:rsidRPr="00B83596">
        <w:rPr>
          <w:lang w:val="fr-CA"/>
        </w:rPr>
        <w:t>)</w:t>
      </w:r>
      <w:r w:rsidR="00F27EF3" w:rsidRPr="00B83596">
        <w:rPr>
          <w:lang w:val="fr-CA"/>
        </w:rPr>
        <w:t> :</w:t>
      </w:r>
    </w:p>
    <w:p w14:paraId="129B303C" w14:textId="218E1832" w:rsidR="002B15E8" w:rsidRPr="00B83596" w:rsidRDefault="002B15E8" w:rsidP="00462EC2">
      <w:pPr>
        <w:pStyle w:val="NoSpacing"/>
        <w:rPr>
          <w:rFonts w:eastAsia="Times New Roman" w:cs="Arial"/>
          <w:szCs w:val="20"/>
          <w:lang w:val="fr-CA" w:eastAsia="en-CA"/>
        </w:rPr>
      </w:pPr>
    </w:p>
    <w:p w14:paraId="66962744" w14:textId="77777777" w:rsidR="002B15E8" w:rsidRPr="00B83596" w:rsidRDefault="00261255" w:rsidP="002B15E8">
      <w:pPr>
        <w:pStyle w:val="Heading1"/>
        <w:spacing w:before="0" w:beforeAutospacing="0" w:after="0" w:afterAutospacing="0"/>
        <w:rPr>
          <w:lang w:val="fr-CA"/>
        </w:rPr>
      </w:pPr>
      <w:r>
        <w:rPr>
          <w:lang w:val="fr-CA"/>
        </w:rPr>
        <w:t>*</w:t>
      </w:r>
      <w:r w:rsidR="008A3D48" w:rsidRPr="00B83596">
        <w:rPr>
          <w:lang w:val="fr-CA"/>
        </w:rPr>
        <w:t>Renseignements techniques</w:t>
      </w:r>
      <w:bookmarkStart w:id="11" w:name="_Hlk152581596"/>
      <w:bookmarkStart w:id="12" w:name="_Hlk135389501"/>
    </w:p>
    <w:p w14:paraId="296D41C2" w14:textId="77777777" w:rsidR="002B15E8" w:rsidRPr="00B83596" w:rsidRDefault="002B15E8" w:rsidP="002B15E8">
      <w:pPr>
        <w:pStyle w:val="Heading1"/>
        <w:numPr>
          <w:ilvl w:val="0"/>
          <w:numId w:val="0"/>
        </w:numPr>
        <w:spacing w:before="0" w:beforeAutospacing="0" w:after="0" w:afterAutospacing="0"/>
        <w:ind w:left="432"/>
        <w:rPr>
          <w:lang w:val="fr-CA"/>
        </w:rPr>
      </w:pPr>
    </w:p>
    <w:p w14:paraId="5F807216" w14:textId="77777777" w:rsidR="00F72216" w:rsidRPr="00B83596" w:rsidRDefault="00261255" w:rsidP="002B15E8">
      <w:pPr>
        <w:pStyle w:val="Heading2"/>
        <w:spacing w:before="0" w:beforeAutospacing="0" w:after="0" w:afterAutospacing="0"/>
        <w:rPr>
          <w:lang w:val="fr-CA"/>
        </w:rPr>
      </w:pPr>
      <w:r>
        <w:rPr>
          <w:lang w:val="fr-CA"/>
        </w:rPr>
        <w:t>*</w:t>
      </w:r>
      <w:r w:rsidR="000D62D9" w:rsidRPr="00B83596">
        <w:rPr>
          <w:lang w:val="fr-CA"/>
        </w:rPr>
        <w:t>Certificat de radiodiffusion</w:t>
      </w:r>
    </w:p>
    <w:bookmarkEnd w:id="11"/>
    <w:p w14:paraId="5DA5A230" w14:textId="77777777" w:rsidR="002B15E8" w:rsidRPr="00B83596" w:rsidRDefault="002B15E8" w:rsidP="00462EC2">
      <w:pPr>
        <w:pStyle w:val="NoSpacing"/>
        <w:rPr>
          <w:lang w:val="fr-CA"/>
        </w:rPr>
      </w:pPr>
    </w:p>
    <w:p w14:paraId="364BF05E" w14:textId="6342EA63" w:rsidR="00C57C0B" w:rsidRPr="00B83596" w:rsidRDefault="00722B49" w:rsidP="00462EC2">
      <w:pPr>
        <w:pStyle w:val="NoSpacing"/>
        <w:rPr>
          <w:lang w:val="fr-CA"/>
        </w:rPr>
      </w:pPr>
      <w:r w:rsidRPr="00B83596">
        <w:rPr>
          <w:lang w:val="fr-CA"/>
        </w:rPr>
        <w:t>*</w:t>
      </w:r>
      <w:r w:rsidR="008A3D48" w:rsidRPr="00B83596">
        <w:rPr>
          <w:lang w:val="fr-CA"/>
        </w:rPr>
        <w:t>Le certificat de radiodiffusion a-t-il été obtenu auprès d</w:t>
      </w:r>
      <w:r w:rsidR="00FE4133" w:rsidRPr="00B83596">
        <w:rPr>
          <w:lang w:val="fr-CA"/>
        </w:rPr>
        <w:t>’</w:t>
      </w:r>
      <w:bookmarkStart w:id="13" w:name="_Hlk152581723"/>
      <w:r w:rsidR="00CC40A6" w:rsidRPr="00B83596">
        <w:rPr>
          <w:lang w:val="fr-CA"/>
        </w:rPr>
        <w:t>IS</w:t>
      </w:r>
      <w:r w:rsidR="008A3D48" w:rsidRPr="00B83596">
        <w:rPr>
          <w:lang w:val="fr-CA"/>
        </w:rPr>
        <w:t>DE</w:t>
      </w:r>
      <w:r w:rsidRPr="00B83596">
        <w:rPr>
          <w:lang w:val="fr-CA"/>
        </w:rPr>
        <w:t>?</w:t>
      </w:r>
      <w:bookmarkEnd w:id="13"/>
      <w:r w:rsidRPr="00B83596">
        <w:rPr>
          <w:lang w:val="fr-CA"/>
        </w:rPr>
        <w:br/>
      </w:r>
    </w:p>
    <w:p w14:paraId="1A511354" w14:textId="3EBE736E" w:rsidR="0092581D" w:rsidRPr="00B83596" w:rsidRDefault="008A3D48" w:rsidP="00462EC2">
      <w:pPr>
        <w:pStyle w:val="NoSpacing"/>
        <w:rPr>
          <w:lang w:val="fr-CA"/>
        </w:rPr>
      </w:pPr>
      <w:r w:rsidRPr="00B83596">
        <w:rPr>
          <w:lang w:val="fr-CA"/>
        </w:rPr>
        <w:t>Oui</w:t>
      </w:r>
      <w:r w:rsidR="00A30000" w:rsidRPr="00B83596">
        <w:rPr>
          <w:lang w:val="fr-CA"/>
        </w:rPr>
        <w:t xml:space="preserve"> </w:t>
      </w:r>
      <w:r w:rsidR="00A30000" w:rsidRPr="00B83596">
        <w:rPr>
          <w:lang w:val="fr-CA"/>
        </w:rPr>
        <w:fldChar w:fldCharType="begin">
          <w:ffData>
            <w:name w:val="Check2"/>
            <w:enabled/>
            <w:calcOnExit w:val="0"/>
            <w:checkBox>
              <w:sizeAuto/>
              <w:default w:val="0"/>
            </w:checkBox>
          </w:ffData>
        </w:fldChar>
      </w:r>
      <w:bookmarkStart w:id="14" w:name="Check2"/>
      <w:r w:rsidR="00A30000" w:rsidRPr="00B83596">
        <w:rPr>
          <w:lang w:val="fr-CA"/>
        </w:rPr>
        <w:instrText xml:space="preserve"> FORMCHECKBOX </w:instrText>
      </w:r>
      <w:r w:rsidR="00A30000" w:rsidRPr="00B83596">
        <w:rPr>
          <w:lang w:val="fr-CA"/>
        </w:rPr>
      </w:r>
      <w:r w:rsidR="00A30000" w:rsidRPr="00B83596">
        <w:rPr>
          <w:lang w:val="fr-CA"/>
        </w:rPr>
        <w:fldChar w:fldCharType="separate"/>
      </w:r>
      <w:r w:rsidR="00A30000" w:rsidRPr="00B83596">
        <w:rPr>
          <w:lang w:val="fr-CA"/>
        </w:rPr>
        <w:fldChar w:fldCharType="end"/>
      </w:r>
      <w:bookmarkEnd w:id="14"/>
      <w:r w:rsidR="00722B49" w:rsidRPr="00B83596">
        <w:rPr>
          <w:lang w:val="fr-CA"/>
        </w:rPr>
        <w:t xml:space="preserve"> No</w:t>
      </w:r>
      <w:r w:rsidRPr="00B83596">
        <w:rPr>
          <w:lang w:val="fr-CA"/>
        </w:rPr>
        <w:t>n</w:t>
      </w:r>
      <w:r w:rsidR="00A30000" w:rsidRPr="00B83596">
        <w:rPr>
          <w:lang w:val="fr-CA"/>
        </w:rPr>
        <w:t xml:space="preserve">  </w:t>
      </w:r>
      <w:r w:rsidR="00A30000" w:rsidRPr="00B83596">
        <w:rPr>
          <w:lang w:val="fr-CA"/>
        </w:rPr>
        <w:fldChar w:fldCharType="begin">
          <w:ffData>
            <w:name w:val="Check3"/>
            <w:enabled/>
            <w:calcOnExit w:val="0"/>
            <w:checkBox>
              <w:sizeAuto/>
              <w:default w:val="0"/>
            </w:checkBox>
          </w:ffData>
        </w:fldChar>
      </w:r>
      <w:bookmarkStart w:id="15" w:name="Check3"/>
      <w:r w:rsidR="00A30000" w:rsidRPr="00B83596">
        <w:rPr>
          <w:lang w:val="fr-CA"/>
        </w:rPr>
        <w:instrText xml:space="preserve"> FORMCHECKBOX </w:instrText>
      </w:r>
      <w:r w:rsidR="00A30000" w:rsidRPr="00B83596">
        <w:rPr>
          <w:lang w:val="fr-CA"/>
        </w:rPr>
      </w:r>
      <w:r w:rsidR="00A30000" w:rsidRPr="00B83596">
        <w:rPr>
          <w:lang w:val="fr-CA"/>
        </w:rPr>
        <w:fldChar w:fldCharType="separate"/>
      </w:r>
      <w:r w:rsidR="00A30000" w:rsidRPr="00B83596">
        <w:rPr>
          <w:lang w:val="fr-CA"/>
        </w:rPr>
        <w:fldChar w:fldCharType="end"/>
      </w:r>
      <w:bookmarkEnd w:id="15"/>
    </w:p>
    <w:p w14:paraId="335F3470" w14:textId="1E02BF63" w:rsidR="0092581D" w:rsidRPr="00B83596" w:rsidRDefault="00722B49" w:rsidP="00462EC2">
      <w:pPr>
        <w:pStyle w:val="NoSpacing"/>
        <w:rPr>
          <w:lang w:val="fr-CA"/>
        </w:rPr>
      </w:pPr>
      <w:r w:rsidRPr="00B83596">
        <w:rPr>
          <w:lang w:val="fr-CA"/>
        </w:rPr>
        <w:lastRenderedPageBreak/>
        <w:br/>
        <w:t>*</w:t>
      </w:r>
      <w:r w:rsidR="00C6196B" w:rsidRPr="00B83596">
        <w:rPr>
          <w:lang w:val="fr-CA"/>
        </w:rPr>
        <w:t>Si vous avez répondu «</w:t>
      </w:r>
      <w:r w:rsidR="00866E48" w:rsidRPr="00B83596">
        <w:rPr>
          <w:lang w:val="fr-CA"/>
        </w:rPr>
        <w:t> </w:t>
      </w:r>
      <w:r w:rsidR="00C6196B" w:rsidRPr="00B83596">
        <w:rPr>
          <w:b/>
          <w:bCs/>
          <w:lang w:val="fr-CA"/>
        </w:rPr>
        <w:t>O</w:t>
      </w:r>
      <w:r w:rsidR="008A3D48" w:rsidRPr="00B83596">
        <w:rPr>
          <w:b/>
          <w:bCs/>
          <w:lang w:val="fr-CA"/>
        </w:rPr>
        <w:t>ui</w:t>
      </w:r>
      <w:r w:rsidR="00866E48" w:rsidRPr="00B83596">
        <w:rPr>
          <w:b/>
          <w:bCs/>
          <w:lang w:val="fr-CA"/>
        </w:rPr>
        <w:t> </w:t>
      </w:r>
      <w:r w:rsidR="00C6196B" w:rsidRPr="00B83596">
        <w:rPr>
          <w:lang w:val="fr-CA"/>
        </w:rPr>
        <w:t>»</w:t>
      </w:r>
      <w:r w:rsidR="0092581D" w:rsidRPr="00B83596">
        <w:rPr>
          <w:lang w:val="fr-CA"/>
        </w:rPr>
        <w:t>,</w:t>
      </w:r>
      <w:r w:rsidRPr="00B83596">
        <w:rPr>
          <w:lang w:val="fr-CA"/>
        </w:rPr>
        <w:t xml:space="preserve"> </w:t>
      </w:r>
      <w:r w:rsidR="00C6196B" w:rsidRPr="00B83596">
        <w:rPr>
          <w:lang w:val="fr-CA"/>
        </w:rPr>
        <w:t xml:space="preserve">veuillez </w:t>
      </w:r>
      <w:r w:rsidR="008A3D48" w:rsidRPr="00B83596">
        <w:rPr>
          <w:lang w:val="fr-CA"/>
        </w:rPr>
        <w:t>indiquer le numéro du certificat</w:t>
      </w:r>
      <w:r w:rsidR="00866E48" w:rsidRPr="00B83596">
        <w:rPr>
          <w:lang w:val="fr-CA"/>
        </w:rPr>
        <w:t> </w:t>
      </w:r>
      <w:r w:rsidRPr="00B83596">
        <w:rPr>
          <w:lang w:val="fr-CA"/>
        </w:rPr>
        <w:t>:</w:t>
      </w:r>
    </w:p>
    <w:p w14:paraId="666B8BFF" w14:textId="6A750D8E" w:rsidR="00722B49" w:rsidRPr="00B83596" w:rsidRDefault="00722B49" w:rsidP="00462EC2">
      <w:pPr>
        <w:pStyle w:val="NoSpacing"/>
        <w:rPr>
          <w:lang w:val="fr-CA"/>
        </w:rPr>
      </w:pPr>
      <w:r w:rsidRPr="00B83596">
        <w:rPr>
          <w:lang w:val="fr-CA"/>
        </w:rPr>
        <w:br/>
        <w:t>*</w:t>
      </w:r>
      <w:r w:rsidR="008A3D48" w:rsidRPr="00B83596">
        <w:rPr>
          <w:lang w:val="fr-CA"/>
        </w:rPr>
        <w:t>Si</w:t>
      </w:r>
      <w:r w:rsidR="00C6196B" w:rsidRPr="00B83596">
        <w:rPr>
          <w:lang w:val="fr-CA"/>
        </w:rPr>
        <w:t xml:space="preserve"> vous avez répondu «</w:t>
      </w:r>
      <w:r w:rsidR="00866E48" w:rsidRPr="00B83596">
        <w:rPr>
          <w:lang w:val="fr-CA"/>
        </w:rPr>
        <w:t> </w:t>
      </w:r>
      <w:r w:rsidR="00C6196B" w:rsidRPr="00B83596">
        <w:rPr>
          <w:rStyle w:val="Strong"/>
          <w:lang w:val="fr-CA"/>
        </w:rPr>
        <w:t>N</w:t>
      </w:r>
      <w:r w:rsidR="008A3D48" w:rsidRPr="00B83596">
        <w:rPr>
          <w:rStyle w:val="Strong"/>
          <w:lang w:val="fr-CA"/>
        </w:rPr>
        <w:t>on</w:t>
      </w:r>
      <w:r w:rsidR="00866E48" w:rsidRPr="00B83596">
        <w:rPr>
          <w:rStyle w:val="Strong"/>
          <w:lang w:val="fr-CA"/>
        </w:rPr>
        <w:t> </w:t>
      </w:r>
      <w:r w:rsidR="00C6196B" w:rsidRPr="00B83596">
        <w:rPr>
          <w:rStyle w:val="Strong"/>
          <w:b w:val="0"/>
          <w:bCs w:val="0"/>
          <w:lang w:val="fr-CA"/>
        </w:rPr>
        <w:t>»</w:t>
      </w:r>
      <w:r w:rsidR="008A3D48" w:rsidRPr="00B83596">
        <w:rPr>
          <w:lang w:val="fr-CA"/>
        </w:rPr>
        <w:t xml:space="preserve">, </w:t>
      </w:r>
      <w:r w:rsidR="00C6196B" w:rsidRPr="00B83596">
        <w:rPr>
          <w:lang w:val="fr-CA"/>
        </w:rPr>
        <w:t xml:space="preserve">veuillez </w:t>
      </w:r>
      <w:r w:rsidR="008A3D48" w:rsidRPr="00B83596">
        <w:rPr>
          <w:lang w:val="fr-CA"/>
        </w:rPr>
        <w:t>indiquer la date de dépôt de la demande de certificat de radiodiffusion auprès d</w:t>
      </w:r>
      <w:r w:rsidR="00C6196B" w:rsidRPr="00B83596">
        <w:rPr>
          <w:lang w:val="fr-CA"/>
        </w:rPr>
        <w:t>’</w:t>
      </w:r>
      <w:r w:rsidR="008A3D48" w:rsidRPr="00B83596">
        <w:rPr>
          <w:lang w:val="fr-CA"/>
        </w:rPr>
        <w:t>ISDE (AAA-MM-JJ) </w:t>
      </w:r>
      <w:r w:rsidRPr="00B83596">
        <w:rPr>
          <w:lang w:val="fr-CA"/>
        </w:rPr>
        <w:t>:</w:t>
      </w:r>
    </w:p>
    <w:p w14:paraId="46E69146" w14:textId="27960390" w:rsidR="000A39A6" w:rsidRPr="00B83596" w:rsidRDefault="00261255" w:rsidP="00712F1B">
      <w:pPr>
        <w:pStyle w:val="Heading2"/>
        <w:rPr>
          <w:lang w:val="fr-CA"/>
        </w:rPr>
      </w:pPr>
      <w:bookmarkStart w:id="16" w:name="_Hlk149134613"/>
      <w:r>
        <w:rPr>
          <w:lang w:val="fr-CA"/>
        </w:rPr>
        <w:t>*</w:t>
      </w:r>
      <w:r w:rsidR="000A39A6" w:rsidRPr="00B83596">
        <w:rPr>
          <w:lang w:val="fr-CA"/>
        </w:rPr>
        <w:t>Paramètres techniques</w:t>
      </w:r>
      <w:bookmarkEnd w:id="16"/>
    </w:p>
    <w:p w14:paraId="166009E4" w14:textId="77777777" w:rsidR="00722B49" w:rsidRPr="00B83596" w:rsidRDefault="000A39A6" w:rsidP="00C57C0B">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Veuillez fournir les paramètres techniques de base en remplissant le tableau ci-dessous :</w:t>
      </w:r>
    </w:p>
    <w:p w14:paraId="7D683309" w14:textId="77777777" w:rsidR="00932BA6" w:rsidRPr="00B83596" w:rsidRDefault="00932BA6" w:rsidP="00C57C0B">
      <w:pPr>
        <w:spacing w:after="0" w:line="240" w:lineRule="auto"/>
        <w:rPr>
          <w:rFonts w:ascii="Arial" w:eastAsia="Times New Roman" w:hAnsi="Arial" w:cs="Arial"/>
          <w:sz w:val="20"/>
          <w:szCs w:val="20"/>
          <w:lang w:val="fr-CA" w:eastAsia="en-C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8"/>
        <w:gridCol w:w="1954"/>
        <w:gridCol w:w="3068"/>
      </w:tblGrid>
      <w:tr w:rsidR="00F27EF3" w:rsidRPr="00B83596" w14:paraId="393E2EDE" w14:textId="77777777" w:rsidTr="00A72A70">
        <w:trPr>
          <w:tblHeader/>
          <w:tblCellSpacing w:w="15" w:type="dxa"/>
        </w:trPr>
        <w:tc>
          <w:tcPr>
            <w:tcW w:w="4283" w:type="dxa"/>
            <w:vAlign w:val="center"/>
          </w:tcPr>
          <w:p w14:paraId="217ADDDA" w14:textId="77777777" w:rsidR="00F27EF3" w:rsidRPr="00B83596" w:rsidRDefault="00F27EF3" w:rsidP="002B15E8">
            <w:pPr>
              <w:spacing w:after="0" w:line="240" w:lineRule="auto"/>
              <w:jc w:val="center"/>
              <w:rPr>
                <w:rFonts w:ascii="Arial" w:eastAsia="Times New Roman" w:hAnsi="Arial" w:cs="Arial"/>
                <w:b/>
                <w:bCs/>
                <w:sz w:val="20"/>
                <w:szCs w:val="20"/>
                <w:lang w:val="fr-CA" w:eastAsia="en-CA"/>
              </w:rPr>
            </w:pPr>
          </w:p>
        </w:tc>
        <w:tc>
          <w:tcPr>
            <w:tcW w:w="1924" w:type="dxa"/>
            <w:vAlign w:val="center"/>
          </w:tcPr>
          <w:p w14:paraId="019DB829" w14:textId="77777777" w:rsidR="00F27EF3" w:rsidRPr="00B83596" w:rsidRDefault="00F27EF3" w:rsidP="002B15E8">
            <w:pPr>
              <w:spacing w:after="0" w:line="240" w:lineRule="auto"/>
              <w:jc w:val="center"/>
              <w:rPr>
                <w:rFonts w:ascii="Arial" w:eastAsia="Times New Roman" w:hAnsi="Arial" w:cs="Arial"/>
                <w:b/>
                <w:bCs/>
                <w:sz w:val="20"/>
                <w:szCs w:val="20"/>
                <w:lang w:val="fr-CA" w:eastAsia="en-CA"/>
              </w:rPr>
            </w:pPr>
            <w:r w:rsidRPr="00B83596">
              <w:rPr>
                <w:rFonts w:ascii="Arial" w:eastAsia="Times New Roman" w:hAnsi="Arial" w:cs="Arial"/>
                <w:b/>
                <w:bCs/>
                <w:sz w:val="20"/>
                <w:szCs w:val="20"/>
                <w:lang w:val="fr-CA" w:eastAsia="en-CA"/>
              </w:rPr>
              <w:t>Exploitation proposée</w:t>
            </w:r>
          </w:p>
        </w:tc>
        <w:tc>
          <w:tcPr>
            <w:tcW w:w="3023" w:type="dxa"/>
          </w:tcPr>
          <w:p w14:paraId="1AAEA6B5" w14:textId="77777777" w:rsidR="00F27EF3" w:rsidRPr="00B83596" w:rsidRDefault="00F27EF3" w:rsidP="002B15E8">
            <w:pPr>
              <w:spacing w:after="0" w:line="240" w:lineRule="auto"/>
              <w:jc w:val="center"/>
              <w:rPr>
                <w:rFonts w:ascii="Arial" w:eastAsia="Times New Roman" w:hAnsi="Arial" w:cs="Arial"/>
                <w:b/>
                <w:bCs/>
                <w:sz w:val="20"/>
                <w:szCs w:val="20"/>
                <w:lang w:val="fr-CA" w:eastAsia="en-CA"/>
              </w:rPr>
            </w:pPr>
            <w:r w:rsidRPr="00B83596">
              <w:rPr>
                <w:rFonts w:ascii="Arial" w:eastAsia="Times New Roman" w:hAnsi="Arial" w:cs="Arial"/>
                <w:b/>
                <w:bCs/>
                <w:sz w:val="20"/>
                <w:szCs w:val="20"/>
                <w:lang w:val="fr-CA" w:eastAsia="en-CA"/>
              </w:rPr>
              <w:t>Note</w:t>
            </w:r>
          </w:p>
        </w:tc>
      </w:tr>
      <w:tr w:rsidR="00A72A70" w:rsidRPr="00883293" w14:paraId="34987F06" w14:textId="77777777" w:rsidTr="00A72A70">
        <w:trPr>
          <w:tblHeader/>
          <w:tblCellSpacing w:w="15" w:type="dxa"/>
        </w:trPr>
        <w:tc>
          <w:tcPr>
            <w:tcW w:w="4283" w:type="dxa"/>
            <w:vAlign w:val="center"/>
            <w:hideMark/>
          </w:tcPr>
          <w:p w14:paraId="4EDD5465" w14:textId="77777777" w:rsidR="00A72A70" w:rsidRPr="00B83596" w:rsidRDefault="00A72A70" w:rsidP="00C57C0B">
            <w:pPr>
              <w:spacing w:after="0" w:line="240" w:lineRule="auto"/>
              <w:rPr>
                <w:rFonts w:ascii="Arial" w:eastAsia="Times New Roman" w:hAnsi="Arial" w:cs="Arial"/>
                <w:b/>
                <w:bCs/>
                <w:sz w:val="20"/>
                <w:szCs w:val="20"/>
                <w:lang w:val="fr-CA" w:eastAsia="en-CA"/>
              </w:rPr>
            </w:pPr>
            <w:r w:rsidRPr="00B83596">
              <w:rPr>
                <w:rFonts w:ascii="Arial" w:eastAsia="Times New Roman" w:hAnsi="Arial" w:cs="Arial"/>
                <w:b/>
                <w:bCs/>
                <w:sz w:val="20"/>
                <w:szCs w:val="20"/>
                <w:lang w:val="fr-CA" w:eastAsia="en-CA"/>
              </w:rPr>
              <w:t xml:space="preserve">*Fréquence </w:t>
            </w:r>
          </w:p>
        </w:tc>
        <w:tc>
          <w:tcPr>
            <w:tcW w:w="1924" w:type="dxa"/>
            <w:vAlign w:val="center"/>
            <w:hideMark/>
          </w:tcPr>
          <w:p w14:paraId="1BFB900B" w14:textId="77777777" w:rsidR="00A72A70" w:rsidRPr="00B83596" w:rsidRDefault="00A72A70" w:rsidP="00C57C0B">
            <w:pPr>
              <w:spacing w:after="0" w:line="240" w:lineRule="auto"/>
              <w:jc w:val="right"/>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 </w:t>
            </w:r>
          </w:p>
        </w:tc>
        <w:tc>
          <w:tcPr>
            <w:tcW w:w="3023" w:type="dxa"/>
          </w:tcPr>
          <w:p w14:paraId="1CD1B84F" w14:textId="77777777" w:rsidR="00A72A70" w:rsidRPr="00B83596" w:rsidRDefault="00A72A70" w:rsidP="00C57C0B">
            <w:pPr>
              <w:spacing w:after="0" w:line="240" w:lineRule="auto"/>
              <w:jc w:val="right"/>
              <w:rPr>
                <w:rFonts w:ascii="Arial" w:eastAsia="Times New Roman" w:hAnsi="Arial" w:cs="Arial"/>
                <w:sz w:val="20"/>
                <w:szCs w:val="20"/>
                <w:lang w:val="fr-CA" w:eastAsia="en-CA"/>
              </w:rPr>
            </w:pPr>
            <w:proofErr w:type="gramStart"/>
            <w:r w:rsidRPr="00B83596">
              <w:rPr>
                <w:rFonts w:ascii="Arial" w:eastAsia="Times New Roman" w:hAnsi="Arial" w:cs="Arial"/>
                <w:sz w:val="20"/>
                <w:szCs w:val="20"/>
                <w:lang w:val="fr-CA" w:eastAsia="en-CA"/>
              </w:rPr>
              <w:t>kHz</w:t>
            </w:r>
            <w:proofErr w:type="gramEnd"/>
            <w:r w:rsidRPr="00B83596">
              <w:rPr>
                <w:rFonts w:ascii="Arial" w:eastAsia="Times New Roman" w:hAnsi="Arial" w:cs="Arial"/>
                <w:sz w:val="20"/>
                <w:szCs w:val="20"/>
                <w:lang w:val="fr-CA" w:eastAsia="en-CA"/>
              </w:rPr>
              <w:t xml:space="preserve"> pour les stations AM, MHz pour les stations FM</w:t>
            </w:r>
          </w:p>
        </w:tc>
      </w:tr>
      <w:tr w:rsidR="00F27EF3" w:rsidRPr="00B83596" w14:paraId="69B278B8" w14:textId="77777777" w:rsidTr="00A72A70">
        <w:trPr>
          <w:tblHeader/>
          <w:tblCellSpacing w:w="15" w:type="dxa"/>
        </w:trPr>
        <w:tc>
          <w:tcPr>
            <w:tcW w:w="4283" w:type="dxa"/>
            <w:vAlign w:val="center"/>
            <w:hideMark/>
          </w:tcPr>
          <w:p w14:paraId="3DE37882" w14:textId="1A6D1B1D" w:rsidR="00F27EF3" w:rsidRPr="00B83596" w:rsidRDefault="00F27EF3" w:rsidP="00C57C0B">
            <w:pPr>
              <w:spacing w:after="0" w:line="240" w:lineRule="auto"/>
              <w:rPr>
                <w:rFonts w:ascii="Arial" w:eastAsia="Times New Roman" w:hAnsi="Arial" w:cs="Arial"/>
                <w:b/>
                <w:bCs/>
                <w:sz w:val="20"/>
                <w:szCs w:val="20"/>
                <w:lang w:val="fr-CA" w:eastAsia="en-CA"/>
              </w:rPr>
            </w:pPr>
            <w:r w:rsidRPr="00B83596">
              <w:rPr>
                <w:rFonts w:ascii="Arial" w:eastAsia="Times New Roman" w:hAnsi="Arial" w:cs="Arial"/>
                <w:b/>
                <w:bCs/>
                <w:sz w:val="20"/>
                <w:szCs w:val="20"/>
                <w:lang w:val="fr-CA" w:eastAsia="en-CA"/>
              </w:rPr>
              <w:t>*Puissance d’émission (pour AM)</w:t>
            </w:r>
          </w:p>
        </w:tc>
        <w:tc>
          <w:tcPr>
            <w:tcW w:w="1924" w:type="dxa"/>
            <w:vAlign w:val="center"/>
            <w:hideMark/>
          </w:tcPr>
          <w:p w14:paraId="5A92EF76" w14:textId="77777777" w:rsidR="00F27EF3" w:rsidRPr="00B83596" w:rsidRDefault="00F27EF3" w:rsidP="00C57C0B">
            <w:pPr>
              <w:spacing w:after="0" w:line="240" w:lineRule="auto"/>
              <w:jc w:val="right"/>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Watts</w:t>
            </w:r>
          </w:p>
        </w:tc>
        <w:tc>
          <w:tcPr>
            <w:tcW w:w="3023" w:type="dxa"/>
          </w:tcPr>
          <w:p w14:paraId="51F972B5" w14:textId="77777777" w:rsidR="00F27EF3" w:rsidRPr="00B83596" w:rsidRDefault="00F27EF3" w:rsidP="00C57C0B">
            <w:pPr>
              <w:spacing w:after="0" w:line="240" w:lineRule="auto"/>
              <w:jc w:val="right"/>
              <w:rPr>
                <w:rFonts w:ascii="Arial" w:eastAsia="Times New Roman" w:hAnsi="Arial" w:cs="Arial"/>
                <w:sz w:val="20"/>
                <w:szCs w:val="20"/>
                <w:lang w:val="fr-CA" w:eastAsia="en-CA"/>
              </w:rPr>
            </w:pPr>
          </w:p>
        </w:tc>
      </w:tr>
      <w:tr w:rsidR="00F27EF3" w:rsidRPr="00B83596" w14:paraId="7D39E3B7" w14:textId="77777777" w:rsidTr="00A72A70">
        <w:trPr>
          <w:tblHeader/>
          <w:tblCellSpacing w:w="15" w:type="dxa"/>
        </w:trPr>
        <w:tc>
          <w:tcPr>
            <w:tcW w:w="4283" w:type="dxa"/>
            <w:vAlign w:val="center"/>
            <w:hideMark/>
          </w:tcPr>
          <w:p w14:paraId="7ECE2B6B" w14:textId="66B5EC8B" w:rsidR="00F27EF3" w:rsidRPr="00B83596" w:rsidRDefault="00F27EF3" w:rsidP="00C57C0B">
            <w:pPr>
              <w:spacing w:after="0" w:line="240" w:lineRule="auto"/>
              <w:rPr>
                <w:rFonts w:ascii="Arial" w:eastAsia="Times New Roman" w:hAnsi="Arial" w:cs="Arial"/>
                <w:b/>
                <w:bCs/>
                <w:sz w:val="20"/>
                <w:szCs w:val="20"/>
                <w:lang w:val="fr-CA" w:eastAsia="en-CA"/>
              </w:rPr>
            </w:pPr>
            <w:r w:rsidRPr="00B83596">
              <w:rPr>
                <w:rFonts w:ascii="Arial" w:eastAsia="Times New Roman" w:hAnsi="Arial" w:cs="Arial"/>
                <w:b/>
                <w:bCs/>
                <w:sz w:val="20"/>
                <w:szCs w:val="20"/>
                <w:lang w:val="fr-CA" w:eastAsia="en-CA"/>
              </w:rPr>
              <w:t>*Puissance apparente rayonnée (PAR) maximale (pour FM)</w:t>
            </w:r>
          </w:p>
        </w:tc>
        <w:tc>
          <w:tcPr>
            <w:tcW w:w="1924" w:type="dxa"/>
            <w:vAlign w:val="center"/>
            <w:hideMark/>
          </w:tcPr>
          <w:p w14:paraId="46649C62" w14:textId="77777777" w:rsidR="00F27EF3" w:rsidRPr="00B83596" w:rsidRDefault="00F27EF3" w:rsidP="00C57C0B">
            <w:pPr>
              <w:spacing w:after="0" w:line="240" w:lineRule="auto"/>
              <w:jc w:val="right"/>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Watts</w:t>
            </w:r>
          </w:p>
        </w:tc>
        <w:tc>
          <w:tcPr>
            <w:tcW w:w="3023" w:type="dxa"/>
          </w:tcPr>
          <w:p w14:paraId="1CD046D4" w14:textId="77777777" w:rsidR="00F27EF3" w:rsidRPr="00B83596" w:rsidRDefault="00F27EF3" w:rsidP="00C57C0B">
            <w:pPr>
              <w:spacing w:after="0" w:line="240" w:lineRule="auto"/>
              <w:jc w:val="right"/>
              <w:rPr>
                <w:rFonts w:ascii="Arial" w:eastAsia="Times New Roman" w:hAnsi="Arial" w:cs="Arial"/>
                <w:sz w:val="20"/>
                <w:szCs w:val="20"/>
                <w:lang w:val="fr-CA" w:eastAsia="en-CA"/>
              </w:rPr>
            </w:pPr>
          </w:p>
        </w:tc>
      </w:tr>
    </w:tbl>
    <w:p w14:paraId="30E1E63B" w14:textId="6C40757F" w:rsidR="00077BEA" w:rsidRPr="004738C8" w:rsidRDefault="00261255" w:rsidP="00712F1B">
      <w:pPr>
        <w:pStyle w:val="Heading2"/>
        <w:rPr>
          <w:lang w:val="fr-CA"/>
        </w:rPr>
      </w:pPr>
      <w:bookmarkStart w:id="17" w:name="_Hlk152582099"/>
      <w:bookmarkStart w:id="18" w:name="_Hlk153269669"/>
      <w:bookmarkStart w:id="19" w:name="_Hlk135389624"/>
      <w:bookmarkEnd w:id="12"/>
      <w:r>
        <w:rPr>
          <w:lang w:val="fr-CA"/>
        </w:rPr>
        <w:t>*</w:t>
      </w:r>
      <w:r w:rsidR="00077BEA" w:rsidRPr="004738C8">
        <w:rPr>
          <w:lang w:val="fr-CA"/>
        </w:rPr>
        <w:t>Système national d’alerte au public</w:t>
      </w:r>
    </w:p>
    <w:p w14:paraId="654A3DEC" w14:textId="77777777" w:rsidR="00077BEA" w:rsidRPr="004738C8" w:rsidRDefault="00077BEA" w:rsidP="00077BEA">
      <w:pPr>
        <w:pStyle w:val="NoSpacing"/>
        <w:rPr>
          <w:lang w:val="fr-CA"/>
        </w:rPr>
      </w:pPr>
      <w:r w:rsidRPr="004738C8">
        <w:rPr>
          <w:lang w:val="fr-CA"/>
        </w:rPr>
        <w:t>*L</w:t>
      </w:r>
      <w:r w:rsidR="00DA6EAB" w:rsidRPr="004738C8">
        <w:rPr>
          <w:lang w:val="fr-CA"/>
        </w:rPr>
        <w:t>’</w:t>
      </w:r>
      <w:r w:rsidR="00DE67E0">
        <w:rPr>
          <w:lang w:val="fr-CA"/>
        </w:rPr>
        <w:t>exploitant</w:t>
      </w:r>
      <w:r w:rsidR="00EB4A44">
        <w:rPr>
          <w:lang w:val="fr-CA"/>
        </w:rPr>
        <w:t xml:space="preserve"> </w:t>
      </w:r>
      <w:r w:rsidRPr="004738C8">
        <w:rPr>
          <w:lang w:val="fr-CA"/>
        </w:rPr>
        <w:t>mettra en œuvre le Système national d’alerte au public (SNAP) d’ici le lancement de la station de la manière énoncé</w:t>
      </w:r>
      <w:r w:rsidR="00866E48" w:rsidRPr="004738C8">
        <w:rPr>
          <w:lang w:val="fr-CA"/>
        </w:rPr>
        <w:t>e</w:t>
      </w:r>
      <w:r w:rsidRPr="004738C8">
        <w:rPr>
          <w:lang w:val="fr-CA"/>
        </w:rPr>
        <w:t xml:space="preserve"> à l’article 16 du </w:t>
      </w:r>
      <w:hyperlink r:id="rId22" w:history="1">
        <w:r w:rsidRPr="004738C8">
          <w:rPr>
            <w:rStyle w:val="Hyperlink"/>
            <w:rFonts w:cs="Arial"/>
            <w:i/>
            <w:iCs/>
            <w:szCs w:val="20"/>
            <w:lang w:val="fr-CA"/>
          </w:rPr>
          <w:t>Règlement de 1986 sur la radio</w:t>
        </w:r>
      </w:hyperlink>
      <w:r w:rsidRPr="004738C8">
        <w:rPr>
          <w:lang w:val="fr-CA"/>
        </w:rPr>
        <w:t xml:space="preserve"> et dans </w:t>
      </w:r>
      <w:r w:rsidRPr="004738C8">
        <w:rPr>
          <w:i/>
          <w:iCs/>
          <w:lang w:val="fr-CA"/>
        </w:rPr>
        <w:t>Modifications à divers règlements, aux conditions de licence normalisées des entreprises de vidéo sur demande et à certaines ordonnances d’exemption – Règles encadrant la distribution obligatoire de messages d’alerte en cas d’urgence</w:t>
      </w:r>
      <w:r w:rsidRPr="004738C8">
        <w:rPr>
          <w:lang w:val="fr-CA"/>
        </w:rPr>
        <w:t>, Politique réglementaire de radiodiffusion CRTC</w:t>
      </w:r>
      <w:r w:rsidR="00866E48" w:rsidRPr="004738C8">
        <w:rPr>
          <w:lang w:val="fr-CA"/>
        </w:rPr>
        <w:t> </w:t>
      </w:r>
      <w:hyperlink r:id="rId23" w:history="1">
        <w:r w:rsidRPr="004738C8">
          <w:rPr>
            <w:rStyle w:val="Hyperlink"/>
            <w:rFonts w:cs="Arial"/>
            <w:szCs w:val="20"/>
            <w:lang w:val="fr-CA"/>
          </w:rPr>
          <w:t>2014-444</w:t>
        </w:r>
      </w:hyperlink>
      <w:r w:rsidRPr="004738C8">
        <w:rPr>
          <w:lang w:val="fr-CA"/>
        </w:rPr>
        <w:t xml:space="preserve"> et ordonnances de radiodiffusion CRTC</w:t>
      </w:r>
      <w:r w:rsidR="00866E48" w:rsidRPr="004738C8">
        <w:rPr>
          <w:lang w:val="fr-CA"/>
        </w:rPr>
        <w:t> </w:t>
      </w:r>
      <w:hyperlink r:id="rId24" w:anchor="bm1" w:history="1">
        <w:r w:rsidRPr="004738C8">
          <w:rPr>
            <w:rStyle w:val="Hyperlink"/>
            <w:rFonts w:cs="Arial"/>
            <w:szCs w:val="20"/>
            <w:lang w:val="fr-CA"/>
          </w:rPr>
          <w:t>2014-445</w:t>
        </w:r>
      </w:hyperlink>
      <w:r w:rsidRPr="004738C8">
        <w:rPr>
          <w:lang w:val="fr-CA"/>
        </w:rPr>
        <w:t xml:space="preserve">, </w:t>
      </w:r>
      <w:hyperlink r:id="rId25" w:anchor="bm2" w:history="1">
        <w:r w:rsidRPr="004738C8">
          <w:rPr>
            <w:rStyle w:val="Hyperlink"/>
            <w:rFonts w:cs="Arial"/>
            <w:szCs w:val="20"/>
            <w:lang w:val="fr-CA"/>
          </w:rPr>
          <w:t>2014-446</w:t>
        </w:r>
      </w:hyperlink>
      <w:r w:rsidRPr="004738C8">
        <w:rPr>
          <w:lang w:val="fr-CA"/>
        </w:rPr>
        <w:t xml:space="preserve">, </w:t>
      </w:r>
      <w:hyperlink r:id="rId26" w:anchor="bm3" w:history="1">
        <w:r w:rsidRPr="004738C8">
          <w:rPr>
            <w:rStyle w:val="Hyperlink"/>
            <w:rFonts w:cs="Arial"/>
            <w:szCs w:val="20"/>
            <w:lang w:val="fr-CA"/>
          </w:rPr>
          <w:t>2014-447</w:t>
        </w:r>
      </w:hyperlink>
      <w:r w:rsidRPr="004738C8">
        <w:rPr>
          <w:lang w:val="fr-CA"/>
        </w:rPr>
        <w:t xml:space="preserve"> et </w:t>
      </w:r>
      <w:hyperlink r:id="rId27" w:anchor="bm4" w:history="1">
        <w:r w:rsidRPr="004738C8">
          <w:rPr>
            <w:rStyle w:val="Hyperlink"/>
            <w:rFonts w:cs="Arial"/>
            <w:szCs w:val="20"/>
            <w:lang w:val="fr-CA"/>
          </w:rPr>
          <w:t>2014-448</w:t>
        </w:r>
      </w:hyperlink>
      <w:r w:rsidRPr="004738C8">
        <w:rPr>
          <w:lang w:val="fr-CA"/>
        </w:rPr>
        <w:t>, 29</w:t>
      </w:r>
      <w:r w:rsidR="00866E48" w:rsidRPr="004738C8">
        <w:rPr>
          <w:lang w:val="fr-CA"/>
        </w:rPr>
        <w:t> </w:t>
      </w:r>
      <w:r w:rsidRPr="004738C8">
        <w:rPr>
          <w:lang w:val="fr-CA"/>
        </w:rPr>
        <w:t>août 2014, compte tenu de ses modifications successives.</w:t>
      </w:r>
      <w:r w:rsidRPr="004738C8">
        <w:rPr>
          <w:lang w:val="fr-CA"/>
        </w:rPr>
        <w:br/>
      </w:r>
    </w:p>
    <w:p w14:paraId="6C36746D" w14:textId="77777777" w:rsidR="00077BEA" w:rsidRPr="004738C8" w:rsidRDefault="00077BEA" w:rsidP="00077BEA">
      <w:pPr>
        <w:pStyle w:val="NoSpacing"/>
        <w:rPr>
          <w:rFonts w:eastAsia="Times New Roman"/>
          <w:lang w:val="fr-CA" w:eastAsia="en-CA"/>
        </w:rPr>
      </w:pPr>
      <w:r w:rsidRPr="004738C8">
        <w:rPr>
          <w:rFonts w:eastAsia="Times New Roman"/>
          <w:lang w:val="fr-CA" w:eastAsia="en-CA"/>
        </w:rPr>
        <w:t>Oui </w:t>
      </w:r>
      <w:r w:rsidRPr="004738C8">
        <w:rPr>
          <w:rFonts w:eastAsia="Times New Roman"/>
          <w:lang w:val="fr-CA" w:eastAsia="en-CA"/>
        </w:rPr>
        <w:fldChar w:fldCharType="begin">
          <w:ffData>
            <w:name w:val="Check26"/>
            <w:enabled/>
            <w:calcOnExit w:val="0"/>
            <w:checkBox>
              <w:sizeAuto/>
              <w:default w:val="0"/>
            </w:checkBox>
          </w:ffData>
        </w:fldChar>
      </w:r>
      <w:bookmarkStart w:id="20" w:name="Check26"/>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bookmarkEnd w:id="20"/>
      <w:r w:rsidRPr="004738C8">
        <w:rPr>
          <w:rFonts w:eastAsia="Times New Roman"/>
          <w:lang w:val="fr-CA" w:eastAsia="en-CA"/>
        </w:rPr>
        <w:t xml:space="preserve"> Non </w:t>
      </w:r>
      <w:r w:rsidRPr="004738C8">
        <w:rPr>
          <w:rFonts w:eastAsia="Times New Roman"/>
          <w:lang w:val="fr-CA" w:eastAsia="en-CA"/>
        </w:rPr>
        <w:fldChar w:fldCharType="begin">
          <w:ffData>
            <w:name w:val="Check27"/>
            <w:enabled/>
            <w:calcOnExit w:val="0"/>
            <w:checkBox>
              <w:sizeAuto/>
              <w:default w:val="0"/>
            </w:checkBox>
          </w:ffData>
        </w:fldChar>
      </w:r>
      <w:bookmarkStart w:id="21" w:name="Check27"/>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bookmarkEnd w:id="21"/>
    </w:p>
    <w:p w14:paraId="001D76CF" w14:textId="77777777" w:rsidR="00077BEA" w:rsidRPr="004738C8" w:rsidRDefault="00077BEA" w:rsidP="00077BEA">
      <w:pPr>
        <w:pStyle w:val="NoSpacing"/>
        <w:rPr>
          <w:rFonts w:eastAsia="Times New Roman"/>
          <w:lang w:val="fr-CA" w:eastAsia="en-CA"/>
        </w:rPr>
      </w:pPr>
    </w:p>
    <w:p w14:paraId="05638465" w14:textId="77777777" w:rsidR="00077BEA" w:rsidRPr="004738C8" w:rsidRDefault="00077BEA" w:rsidP="00077BEA">
      <w:pPr>
        <w:pStyle w:val="NoSpacing"/>
        <w:rPr>
          <w:rFonts w:eastAsia="Times New Roman"/>
          <w:lang w:val="fr-CA" w:eastAsia="en-CA"/>
        </w:rPr>
      </w:pPr>
      <w:r w:rsidRPr="004738C8">
        <w:rPr>
          <w:rFonts w:eastAsia="Times New Roman"/>
          <w:lang w:val="fr-CA" w:eastAsia="en-CA"/>
        </w:rPr>
        <w:t xml:space="preserve">Si </w:t>
      </w:r>
      <w:r w:rsidRPr="004738C8">
        <w:rPr>
          <w:lang w:val="fr-CA"/>
        </w:rPr>
        <w:t xml:space="preserve">vous avez répondu </w:t>
      </w:r>
      <w:r w:rsidRPr="004738C8">
        <w:rPr>
          <w:rFonts w:eastAsia="Times New Roman"/>
          <w:lang w:val="fr-CA" w:eastAsia="en-CA"/>
        </w:rPr>
        <w:t>«</w:t>
      </w:r>
      <w:r w:rsidR="00866E48" w:rsidRPr="004738C8">
        <w:rPr>
          <w:rFonts w:eastAsia="Times New Roman"/>
          <w:lang w:val="fr-CA" w:eastAsia="en-CA"/>
        </w:rPr>
        <w:t> </w:t>
      </w:r>
      <w:r w:rsidRPr="004738C8">
        <w:rPr>
          <w:rFonts w:eastAsia="Times New Roman"/>
          <w:b/>
          <w:bCs/>
          <w:lang w:val="fr-CA" w:eastAsia="en-CA"/>
        </w:rPr>
        <w:t>Non</w:t>
      </w:r>
      <w:r w:rsidR="00866E48" w:rsidRPr="004738C8">
        <w:rPr>
          <w:rFonts w:eastAsia="Times New Roman"/>
          <w:b/>
          <w:bCs/>
          <w:lang w:val="fr-CA" w:eastAsia="en-CA"/>
        </w:rPr>
        <w:t> </w:t>
      </w:r>
      <w:r w:rsidRPr="004738C8">
        <w:rPr>
          <w:rFonts w:eastAsia="Times New Roman"/>
          <w:lang w:val="fr-CA" w:eastAsia="en-CA"/>
        </w:rPr>
        <w:t>», veuillez expliquer</w:t>
      </w:r>
      <w:r w:rsidR="00866E48" w:rsidRPr="004738C8">
        <w:rPr>
          <w:rFonts w:eastAsia="Times New Roman"/>
          <w:lang w:val="fr-CA" w:eastAsia="en-CA"/>
        </w:rPr>
        <w:t> </w:t>
      </w:r>
      <w:r w:rsidRPr="004738C8">
        <w:rPr>
          <w:rFonts w:eastAsia="Times New Roman"/>
          <w:lang w:val="fr-CA" w:eastAsia="en-CA"/>
        </w:rPr>
        <w:t>:</w:t>
      </w:r>
    </w:p>
    <w:p w14:paraId="55DADC13" w14:textId="77777777" w:rsidR="00077BEA" w:rsidRPr="004738C8" w:rsidRDefault="00077BEA" w:rsidP="00077BEA">
      <w:pPr>
        <w:pStyle w:val="NoSpacing"/>
        <w:rPr>
          <w:lang w:val="fr-CA"/>
        </w:rPr>
      </w:pPr>
      <w:r w:rsidRPr="004738C8">
        <w:rPr>
          <w:lang w:val="fr-CA"/>
        </w:rPr>
        <w:br/>
      </w:r>
      <w:bookmarkStart w:id="22" w:name="_Hlk209682370"/>
      <w:r w:rsidRPr="004738C8">
        <w:rPr>
          <w:lang w:val="fr-CA"/>
        </w:rPr>
        <w:t>*L</w:t>
      </w:r>
      <w:r w:rsidR="00EB4A44">
        <w:rPr>
          <w:lang w:val="fr-CA"/>
        </w:rPr>
        <w:t xml:space="preserve">’exploitant </w:t>
      </w:r>
      <w:r w:rsidRPr="004738C8">
        <w:rPr>
          <w:lang w:val="fr-CA"/>
        </w:rPr>
        <w:t>déposera auprès du Conseil une lettre pour attester de la date de mise en œuvre de son SNAP dans les 14</w:t>
      </w:r>
      <w:r w:rsidR="00866E48" w:rsidRPr="004738C8">
        <w:rPr>
          <w:lang w:val="fr-CA"/>
        </w:rPr>
        <w:t> </w:t>
      </w:r>
      <w:r w:rsidRPr="004738C8">
        <w:rPr>
          <w:lang w:val="fr-CA"/>
        </w:rPr>
        <w:t>jours suivant l’installation de l’équipement d’alerte. Cette lettre doit contenir des éléments de preuve démontrant que le système est correctement configuré pour recevoir et distribuer les alertes du Système d’agrégation et de dissémination national d’alertes (par exemple, une attestation d’un chef de la direction, d’un président ou d’une personne qui exerce un rôle de supervision similaire au sein des opérations d</w:t>
      </w:r>
      <w:r w:rsidR="00EB4A44">
        <w:rPr>
          <w:lang w:val="fr-CA"/>
        </w:rPr>
        <w:t>e l’exploitant</w:t>
      </w:r>
      <w:r w:rsidRPr="004738C8">
        <w:rPr>
          <w:lang w:val="fr-CA"/>
        </w:rPr>
        <w:t>, concernant l’installation d’un équipement d’alerte opérationnel).</w:t>
      </w:r>
      <w:bookmarkEnd w:id="22"/>
    </w:p>
    <w:p w14:paraId="4839B4C2" w14:textId="77777777" w:rsidR="00077BEA" w:rsidRPr="004738C8" w:rsidRDefault="00077BEA" w:rsidP="00077BEA">
      <w:pPr>
        <w:pStyle w:val="NoSpacing"/>
        <w:rPr>
          <w:rFonts w:eastAsia="Times New Roman"/>
          <w:lang w:val="fr-CA" w:eastAsia="en-CA"/>
        </w:rPr>
      </w:pPr>
    </w:p>
    <w:p w14:paraId="68D840BA" w14:textId="77777777" w:rsidR="00077BEA" w:rsidRPr="004738C8" w:rsidRDefault="00077BEA" w:rsidP="00077BEA">
      <w:pPr>
        <w:pStyle w:val="NoSpacing"/>
        <w:rPr>
          <w:rFonts w:eastAsia="Times New Roman"/>
          <w:lang w:val="fr-CA" w:eastAsia="en-CA"/>
        </w:rPr>
      </w:pPr>
      <w:r w:rsidRPr="004738C8">
        <w:rPr>
          <w:rFonts w:eastAsia="Times New Roman"/>
          <w:lang w:val="fr-CA" w:eastAsia="en-CA"/>
        </w:rPr>
        <w:t>Oui </w:t>
      </w:r>
      <w:r w:rsidRPr="004738C8">
        <w:rPr>
          <w:rFonts w:eastAsia="Times New Roman"/>
          <w:lang w:val="fr-CA" w:eastAsia="en-CA"/>
        </w:rPr>
        <w:fldChar w:fldCharType="begin">
          <w:ffData>
            <w:name w:val="Check28"/>
            <w:enabled/>
            <w:calcOnExit w:val="0"/>
            <w:checkBox>
              <w:sizeAuto/>
              <w:default w:val="0"/>
            </w:checkBox>
          </w:ffData>
        </w:fldChar>
      </w:r>
      <w:bookmarkStart w:id="23" w:name="Check28"/>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bookmarkEnd w:id="23"/>
      <w:r w:rsidRPr="004738C8">
        <w:rPr>
          <w:rFonts w:eastAsia="Times New Roman"/>
          <w:lang w:val="fr-CA" w:eastAsia="en-CA"/>
        </w:rPr>
        <w:t xml:space="preserve"> Non </w:t>
      </w:r>
      <w:r w:rsidRPr="004738C8">
        <w:rPr>
          <w:rFonts w:eastAsia="Times New Roman"/>
          <w:lang w:val="fr-CA" w:eastAsia="en-CA"/>
        </w:rPr>
        <w:fldChar w:fldCharType="begin">
          <w:ffData>
            <w:name w:val="Check29"/>
            <w:enabled/>
            <w:calcOnExit w:val="0"/>
            <w:checkBox>
              <w:sizeAuto/>
              <w:default w:val="0"/>
            </w:checkBox>
          </w:ffData>
        </w:fldChar>
      </w:r>
      <w:bookmarkStart w:id="24" w:name="Check29"/>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bookmarkEnd w:id="24"/>
      <w:r w:rsidRPr="004738C8">
        <w:rPr>
          <w:rFonts w:eastAsia="Times New Roman"/>
          <w:lang w:val="fr-CA" w:eastAsia="en-CA"/>
        </w:rPr>
        <w:t xml:space="preserve"> </w:t>
      </w:r>
    </w:p>
    <w:p w14:paraId="4B381FFF" w14:textId="77777777" w:rsidR="00077BEA" w:rsidRPr="004738C8" w:rsidRDefault="00077BEA" w:rsidP="00077BEA">
      <w:pPr>
        <w:pStyle w:val="NoSpacing"/>
        <w:rPr>
          <w:rFonts w:eastAsia="Times New Roman"/>
          <w:color w:val="404041"/>
          <w:lang w:val="fr-CA" w:eastAsia="en-CA"/>
        </w:rPr>
      </w:pPr>
    </w:p>
    <w:p w14:paraId="43306037" w14:textId="77777777" w:rsidR="00077BEA" w:rsidRPr="00B83596" w:rsidRDefault="00077BEA" w:rsidP="00077BEA">
      <w:pPr>
        <w:pStyle w:val="NoSpacing"/>
        <w:rPr>
          <w:rFonts w:eastAsia="Times New Roman"/>
          <w:lang w:val="fr-CA" w:eastAsia="en-CA"/>
        </w:rPr>
      </w:pPr>
      <w:r w:rsidRPr="004738C8">
        <w:rPr>
          <w:rFonts w:eastAsia="Times New Roman"/>
          <w:lang w:val="fr-CA" w:eastAsia="en-CA"/>
        </w:rPr>
        <w:t xml:space="preserve">Si </w:t>
      </w:r>
      <w:r w:rsidRPr="004738C8">
        <w:rPr>
          <w:lang w:val="fr-CA"/>
        </w:rPr>
        <w:t xml:space="preserve">vous avez répondu </w:t>
      </w:r>
      <w:r w:rsidRPr="004738C8">
        <w:rPr>
          <w:rFonts w:eastAsia="Times New Roman"/>
          <w:lang w:val="fr-CA" w:eastAsia="en-CA"/>
        </w:rPr>
        <w:t>«</w:t>
      </w:r>
      <w:r w:rsidR="00866E48" w:rsidRPr="004738C8">
        <w:rPr>
          <w:rFonts w:eastAsia="Times New Roman"/>
          <w:lang w:val="fr-CA" w:eastAsia="en-CA"/>
        </w:rPr>
        <w:t> </w:t>
      </w:r>
      <w:r w:rsidRPr="004738C8">
        <w:rPr>
          <w:rFonts w:eastAsia="Times New Roman"/>
          <w:b/>
          <w:bCs/>
          <w:lang w:val="fr-CA" w:eastAsia="en-CA"/>
        </w:rPr>
        <w:t>Non</w:t>
      </w:r>
      <w:r w:rsidR="00866E48" w:rsidRPr="004738C8">
        <w:rPr>
          <w:rFonts w:eastAsia="Times New Roman"/>
          <w:b/>
          <w:bCs/>
          <w:lang w:val="fr-CA" w:eastAsia="en-CA"/>
        </w:rPr>
        <w:t> </w:t>
      </w:r>
      <w:r w:rsidRPr="004738C8">
        <w:rPr>
          <w:rFonts w:eastAsia="Times New Roman"/>
          <w:lang w:val="fr-CA" w:eastAsia="en-CA"/>
        </w:rPr>
        <w:t>», veuillez expliquer</w:t>
      </w:r>
      <w:r w:rsidR="00866E48" w:rsidRPr="004738C8">
        <w:rPr>
          <w:rFonts w:eastAsia="Times New Roman"/>
          <w:lang w:val="fr-CA" w:eastAsia="en-CA"/>
        </w:rPr>
        <w:t> </w:t>
      </w:r>
      <w:r w:rsidRPr="004738C8">
        <w:rPr>
          <w:rFonts w:eastAsia="Times New Roman"/>
          <w:lang w:val="fr-CA" w:eastAsia="en-CA"/>
        </w:rPr>
        <w:t>:</w:t>
      </w:r>
    </w:p>
    <w:bookmarkEnd w:id="17"/>
    <w:bookmarkEnd w:id="18"/>
    <w:p w14:paraId="31E7EB02" w14:textId="77777777" w:rsidR="00357A84" w:rsidRPr="00357A84" w:rsidRDefault="00357A84" w:rsidP="00357A84">
      <w:pPr>
        <w:pStyle w:val="Heading2"/>
        <w:rPr>
          <w:lang w:val="fr-CA"/>
        </w:rPr>
      </w:pPr>
      <w:r>
        <w:rPr>
          <w:lang w:val="fr-CA"/>
        </w:rPr>
        <w:t>S</w:t>
      </w:r>
      <w:r w:rsidRPr="00357A84">
        <w:rPr>
          <w:lang w:val="fr-CA"/>
        </w:rPr>
        <w:t>ystème d’exploitation multiplexe de communications secondaires (EMCS)</w:t>
      </w:r>
    </w:p>
    <w:p w14:paraId="292F7B14" w14:textId="77777777" w:rsidR="00357A84" w:rsidRDefault="00357A84" w:rsidP="00357A84">
      <w:pPr>
        <w:pStyle w:val="NoSpacing"/>
        <w:rPr>
          <w:lang w:val="fr-CA"/>
        </w:rPr>
      </w:pPr>
      <w:r>
        <w:rPr>
          <w:lang w:val="fr-CA"/>
        </w:rPr>
        <w:t>A</w:t>
      </w:r>
      <w:r w:rsidRPr="00357A84">
        <w:rPr>
          <w:lang w:val="fr-CA"/>
        </w:rPr>
        <w:t xml:space="preserve">fin d'avoir une vue d'ensemble complète du système de radiodiffusion, </w:t>
      </w:r>
      <w:r>
        <w:rPr>
          <w:lang w:val="fr-CA"/>
        </w:rPr>
        <w:t xml:space="preserve">le Conseil </w:t>
      </w:r>
      <w:r w:rsidRPr="00357A84">
        <w:rPr>
          <w:lang w:val="fr-CA"/>
        </w:rPr>
        <w:t>estime que tous les exploitants de stations titulaires d'une licence, ainsi que les stations d'information touristique et les lieux de culte exemptés qui diffusent d</w:t>
      </w:r>
      <w:r>
        <w:rPr>
          <w:lang w:val="fr-CA"/>
        </w:rPr>
        <w:t xml:space="preserve">u contenu </w:t>
      </w:r>
      <w:r w:rsidRPr="00357A84">
        <w:rPr>
          <w:lang w:val="fr-CA"/>
        </w:rPr>
        <w:t xml:space="preserve">sur leur </w:t>
      </w:r>
      <w:r>
        <w:rPr>
          <w:lang w:val="fr-CA"/>
        </w:rPr>
        <w:t>EMCS</w:t>
      </w:r>
      <w:r w:rsidRPr="00357A84">
        <w:rPr>
          <w:lang w:val="fr-CA"/>
        </w:rPr>
        <w:t>, devraient être tenus d</w:t>
      </w:r>
      <w:r>
        <w:rPr>
          <w:lang w:val="fr-CA"/>
        </w:rPr>
        <w:t>e l</w:t>
      </w:r>
      <w:r w:rsidRPr="00357A84">
        <w:rPr>
          <w:lang w:val="fr-CA"/>
        </w:rPr>
        <w:t xml:space="preserve">'enregistrer auprès </w:t>
      </w:r>
      <w:r>
        <w:rPr>
          <w:lang w:val="fr-CA"/>
        </w:rPr>
        <w:t>du Conseil</w:t>
      </w:r>
      <w:r w:rsidRPr="00357A84">
        <w:rPr>
          <w:lang w:val="fr-CA"/>
        </w:rPr>
        <w:t>.</w:t>
      </w:r>
    </w:p>
    <w:p w14:paraId="1D916F75" w14:textId="77777777" w:rsidR="00357A84" w:rsidRDefault="00357A84" w:rsidP="00357A84">
      <w:pPr>
        <w:pStyle w:val="NoSpacing"/>
        <w:rPr>
          <w:lang w:val="fr-CA"/>
        </w:rPr>
      </w:pPr>
    </w:p>
    <w:p w14:paraId="6F6D9007" w14:textId="77777777" w:rsidR="00357A84" w:rsidRDefault="00357A84" w:rsidP="00357A84">
      <w:pPr>
        <w:pStyle w:val="NoSpacing"/>
        <w:rPr>
          <w:lang w:val="fr-CA"/>
        </w:rPr>
      </w:pPr>
      <w:r>
        <w:rPr>
          <w:lang w:val="fr-CA"/>
        </w:rPr>
        <w:t xml:space="preserve">Exploitez-vous un EMCS? </w:t>
      </w:r>
    </w:p>
    <w:p w14:paraId="593B430B" w14:textId="77777777" w:rsidR="00357A84" w:rsidRPr="004738C8" w:rsidRDefault="00357A84" w:rsidP="00357A84">
      <w:pPr>
        <w:pStyle w:val="NoSpacing"/>
        <w:rPr>
          <w:rFonts w:eastAsia="Times New Roman"/>
          <w:lang w:val="fr-CA" w:eastAsia="en-CA"/>
        </w:rPr>
      </w:pPr>
    </w:p>
    <w:p w14:paraId="5187E96B" w14:textId="77777777" w:rsidR="00357A84" w:rsidRPr="004738C8" w:rsidRDefault="00357A84" w:rsidP="00357A84">
      <w:pPr>
        <w:pStyle w:val="NoSpacing"/>
        <w:rPr>
          <w:rFonts w:eastAsia="Times New Roman"/>
          <w:lang w:val="fr-CA" w:eastAsia="en-CA"/>
        </w:rPr>
      </w:pPr>
      <w:r w:rsidRPr="004738C8">
        <w:rPr>
          <w:rFonts w:eastAsia="Times New Roman"/>
          <w:lang w:val="fr-CA" w:eastAsia="en-CA"/>
        </w:rPr>
        <w:t>Oui </w:t>
      </w:r>
      <w:r w:rsidRPr="004738C8">
        <w:rPr>
          <w:rFonts w:eastAsia="Times New Roman"/>
          <w:lang w:val="fr-CA" w:eastAsia="en-CA"/>
        </w:rPr>
        <w:fldChar w:fldCharType="begin">
          <w:ffData>
            <w:name w:val="Check28"/>
            <w:enabled/>
            <w:calcOnExit w:val="0"/>
            <w:checkBox>
              <w:sizeAuto/>
              <w:default w:val="0"/>
            </w:checkBox>
          </w:ffData>
        </w:fldChar>
      </w:r>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r w:rsidRPr="004738C8">
        <w:rPr>
          <w:rFonts w:eastAsia="Times New Roman"/>
          <w:lang w:val="fr-CA" w:eastAsia="en-CA"/>
        </w:rPr>
        <w:t xml:space="preserve"> Non </w:t>
      </w:r>
      <w:r w:rsidRPr="004738C8">
        <w:rPr>
          <w:rFonts w:eastAsia="Times New Roman"/>
          <w:lang w:val="fr-CA" w:eastAsia="en-CA"/>
        </w:rPr>
        <w:fldChar w:fldCharType="begin">
          <w:ffData>
            <w:name w:val="Check29"/>
            <w:enabled/>
            <w:calcOnExit w:val="0"/>
            <w:checkBox>
              <w:sizeAuto/>
              <w:default w:val="0"/>
            </w:checkBox>
          </w:ffData>
        </w:fldChar>
      </w:r>
      <w:r w:rsidRPr="004738C8">
        <w:rPr>
          <w:rFonts w:eastAsia="Times New Roman"/>
          <w:lang w:val="fr-CA" w:eastAsia="en-CA"/>
        </w:rPr>
        <w:instrText xml:space="preserve"> FORMCHECKBOX </w:instrText>
      </w:r>
      <w:r w:rsidRPr="004738C8">
        <w:rPr>
          <w:rFonts w:eastAsia="Times New Roman"/>
          <w:lang w:val="fr-CA" w:eastAsia="en-CA"/>
        </w:rPr>
      </w:r>
      <w:r w:rsidRPr="004738C8">
        <w:rPr>
          <w:rFonts w:eastAsia="Times New Roman"/>
          <w:lang w:val="fr-CA" w:eastAsia="en-CA"/>
        </w:rPr>
        <w:fldChar w:fldCharType="separate"/>
      </w:r>
      <w:r w:rsidRPr="004738C8">
        <w:rPr>
          <w:rFonts w:eastAsia="Times New Roman"/>
          <w:lang w:val="fr-CA" w:eastAsia="en-CA"/>
        </w:rPr>
        <w:fldChar w:fldCharType="end"/>
      </w:r>
      <w:r w:rsidRPr="004738C8">
        <w:rPr>
          <w:rFonts w:eastAsia="Times New Roman"/>
          <w:lang w:val="fr-CA" w:eastAsia="en-CA"/>
        </w:rPr>
        <w:t xml:space="preserve"> </w:t>
      </w:r>
    </w:p>
    <w:p w14:paraId="66128157" w14:textId="77777777" w:rsidR="00357A84" w:rsidRPr="004738C8" w:rsidRDefault="00357A84" w:rsidP="00357A84">
      <w:pPr>
        <w:pStyle w:val="NoSpacing"/>
        <w:rPr>
          <w:rFonts w:eastAsia="Times New Roman"/>
          <w:color w:val="404041"/>
          <w:lang w:val="fr-CA" w:eastAsia="en-CA"/>
        </w:rPr>
      </w:pPr>
    </w:p>
    <w:p w14:paraId="6EF8CDC7" w14:textId="77777777" w:rsidR="00722B49" w:rsidRPr="00B83596" w:rsidRDefault="00261255" w:rsidP="00712F1B">
      <w:pPr>
        <w:pStyle w:val="Heading1"/>
        <w:rPr>
          <w:lang w:val="fr-CA"/>
        </w:rPr>
      </w:pPr>
      <w:r>
        <w:rPr>
          <w:lang w:val="fr-CA"/>
        </w:rPr>
        <w:t>*</w:t>
      </w:r>
      <w:r w:rsidR="00077BEA" w:rsidRPr="00B83596">
        <w:rPr>
          <w:lang w:val="fr-CA"/>
        </w:rPr>
        <w:t>Date de lancement</w:t>
      </w:r>
    </w:p>
    <w:p w14:paraId="59FB5011" w14:textId="160F2A2F" w:rsidR="00A30000" w:rsidRPr="00B83596" w:rsidRDefault="00722B49" w:rsidP="00C57C0B">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t>
      </w:r>
      <w:r w:rsidR="00077BEA" w:rsidRPr="00B83596">
        <w:rPr>
          <w:rFonts w:ascii="Arial" w:eastAsia="Times New Roman" w:hAnsi="Arial" w:cs="Arial"/>
          <w:sz w:val="20"/>
          <w:szCs w:val="20"/>
          <w:lang w:val="fr-CA" w:eastAsia="en-CA"/>
        </w:rPr>
        <w:t>L’entreprise a-t-elle déjà commencé ses activités</w:t>
      </w:r>
      <w:r w:rsidR="00C6196B" w:rsidRPr="00B83596">
        <w:rPr>
          <w:rFonts w:ascii="Arial" w:eastAsia="Times New Roman" w:hAnsi="Arial" w:cs="Arial"/>
          <w:sz w:val="20"/>
          <w:szCs w:val="20"/>
          <w:lang w:val="fr-CA" w:eastAsia="en-CA"/>
        </w:rPr>
        <w:t xml:space="preserve"> et diffuse-t-elle sur les ondes</w:t>
      </w:r>
      <w:r w:rsidR="00077BEA" w:rsidRPr="00B83596">
        <w:rPr>
          <w:rFonts w:ascii="Arial" w:eastAsia="Times New Roman" w:hAnsi="Arial" w:cs="Arial"/>
          <w:sz w:val="20"/>
          <w:szCs w:val="20"/>
          <w:lang w:val="fr-CA" w:eastAsia="en-CA"/>
        </w:rPr>
        <w:t xml:space="preserve">? </w:t>
      </w:r>
      <w:r w:rsidRPr="00B83596">
        <w:rPr>
          <w:rFonts w:ascii="Arial" w:eastAsia="Times New Roman" w:hAnsi="Arial" w:cs="Arial"/>
          <w:sz w:val="20"/>
          <w:szCs w:val="20"/>
          <w:lang w:val="fr-CA" w:eastAsia="en-CA"/>
        </w:rPr>
        <w:br/>
        <w:t> </w:t>
      </w:r>
    </w:p>
    <w:p w14:paraId="193B70EC" w14:textId="0832493C" w:rsidR="00C57C0B" w:rsidRPr="00B83596" w:rsidRDefault="00077BEA" w:rsidP="00C57C0B">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Oui</w:t>
      </w:r>
      <w:r w:rsidR="00722B49" w:rsidRPr="00B83596">
        <w:rPr>
          <w:rFonts w:ascii="Arial" w:eastAsia="Times New Roman" w:hAnsi="Arial" w:cs="Arial"/>
          <w:sz w:val="20"/>
          <w:szCs w:val="20"/>
          <w:lang w:val="fr-CA" w:eastAsia="en-CA"/>
        </w:rPr>
        <w:t xml:space="preserve"> </w:t>
      </w:r>
      <w:r w:rsidR="00A30000" w:rsidRPr="00B83596">
        <w:rPr>
          <w:rFonts w:ascii="Arial" w:eastAsia="Times New Roman" w:hAnsi="Arial" w:cs="Arial"/>
          <w:sz w:val="20"/>
          <w:szCs w:val="20"/>
          <w:lang w:val="fr-CA" w:eastAsia="en-CA"/>
        </w:rPr>
        <w:fldChar w:fldCharType="begin">
          <w:ffData>
            <w:name w:val="Check4"/>
            <w:enabled/>
            <w:calcOnExit w:val="0"/>
            <w:checkBox>
              <w:sizeAuto/>
              <w:default w:val="0"/>
            </w:checkBox>
          </w:ffData>
        </w:fldChar>
      </w:r>
      <w:bookmarkStart w:id="25" w:name="Check4"/>
      <w:r w:rsidR="00A30000" w:rsidRPr="00B83596">
        <w:rPr>
          <w:rFonts w:ascii="Arial" w:eastAsia="Times New Roman" w:hAnsi="Arial" w:cs="Arial"/>
          <w:sz w:val="20"/>
          <w:szCs w:val="20"/>
          <w:lang w:val="fr-CA" w:eastAsia="en-CA"/>
        </w:rPr>
        <w:instrText xml:space="preserve"> FORMCHECKBOX </w:instrText>
      </w:r>
      <w:r w:rsidR="00A30000" w:rsidRPr="00B83596">
        <w:rPr>
          <w:rFonts w:ascii="Arial" w:eastAsia="Times New Roman" w:hAnsi="Arial" w:cs="Arial"/>
          <w:sz w:val="20"/>
          <w:szCs w:val="20"/>
          <w:lang w:val="fr-CA" w:eastAsia="en-CA"/>
        </w:rPr>
      </w:r>
      <w:r w:rsidR="00A30000" w:rsidRPr="00B83596">
        <w:rPr>
          <w:rFonts w:ascii="Arial" w:eastAsia="Times New Roman" w:hAnsi="Arial" w:cs="Arial"/>
          <w:sz w:val="20"/>
          <w:szCs w:val="20"/>
          <w:lang w:val="fr-CA" w:eastAsia="en-CA"/>
        </w:rPr>
        <w:fldChar w:fldCharType="separate"/>
      </w:r>
      <w:r w:rsidR="00A30000" w:rsidRPr="00B83596">
        <w:rPr>
          <w:rFonts w:ascii="Arial" w:eastAsia="Times New Roman" w:hAnsi="Arial" w:cs="Arial"/>
          <w:sz w:val="20"/>
          <w:szCs w:val="20"/>
          <w:lang w:val="fr-CA" w:eastAsia="en-CA"/>
        </w:rPr>
        <w:fldChar w:fldCharType="end"/>
      </w:r>
      <w:bookmarkEnd w:id="25"/>
      <w:r w:rsidR="00A30000" w:rsidRPr="00B83596">
        <w:rPr>
          <w:rFonts w:ascii="Arial" w:eastAsia="Times New Roman" w:hAnsi="Arial" w:cs="Arial"/>
          <w:sz w:val="20"/>
          <w:szCs w:val="20"/>
          <w:lang w:val="fr-CA" w:eastAsia="en-CA"/>
        </w:rPr>
        <w:t xml:space="preserve">  </w:t>
      </w:r>
      <w:r w:rsidR="00722B49" w:rsidRPr="00B83596">
        <w:rPr>
          <w:rFonts w:ascii="Arial" w:eastAsia="Times New Roman" w:hAnsi="Arial" w:cs="Arial"/>
          <w:sz w:val="20"/>
          <w:szCs w:val="20"/>
          <w:lang w:val="fr-CA" w:eastAsia="en-CA"/>
        </w:rPr>
        <w:t>No</w:t>
      </w:r>
      <w:r w:rsidRPr="00B83596">
        <w:rPr>
          <w:rFonts w:ascii="Arial" w:eastAsia="Times New Roman" w:hAnsi="Arial" w:cs="Arial"/>
          <w:sz w:val="20"/>
          <w:szCs w:val="20"/>
          <w:lang w:val="fr-CA" w:eastAsia="en-CA"/>
        </w:rPr>
        <w:t>n</w:t>
      </w:r>
      <w:r w:rsidR="00A30000" w:rsidRPr="00B83596">
        <w:rPr>
          <w:rFonts w:ascii="Arial" w:eastAsia="Times New Roman" w:hAnsi="Arial" w:cs="Arial"/>
          <w:sz w:val="20"/>
          <w:szCs w:val="20"/>
          <w:lang w:val="fr-CA" w:eastAsia="en-CA"/>
        </w:rPr>
        <w:t xml:space="preserve">  </w:t>
      </w:r>
      <w:r w:rsidR="00A30000" w:rsidRPr="00B83596">
        <w:rPr>
          <w:rFonts w:ascii="Arial" w:eastAsia="Times New Roman" w:hAnsi="Arial" w:cs="Arial"/>
          <w:sz w:val="20"/>
          <w:szCs w:val="20"/>
          <w:lang w:val="fr-CA" w:eastAsia="en-CA"/>
        </w:rPr>
        <w:fldChar w:fldCharType="begin">
          <w:ffData>
            <w:name w:val="Check5"/>
            <w:enabled/>
            <w:calcOnExit w:val="0"/>
            <w:checkBox>
              <w:sizeAuto/>
              <w:default w:val="0"/>
            </w:checkBox>
          </w:ffData>
        </w:fldChar>
      </w:r>
      <w:bookmarkStart w:id="26" w:name="Check5"/>
      <w:r w:rsidR="00A30000" w:rsidRPr="00B83596">
        <w:rPr>
          <w:rFonts w:ascii="Arial" w:eastAsia="Times New Roman" w:hAnsi="Arial" w:cs="Arial"/>
          <w:sz w:val="20"/>
          <w:szCs w:val="20"/>
          <w:lang w:val="fr-CA" w:eastAsia="en-CA"/>
        </w:rPr>
        <w:instrText xml:space="preserve"> FORMCHECKBOX </w:instrText>
      </w:r>
      <w:r w:rsidR="00A30000" w:rsidRPr="00B83596">
        <w:rPr>
          <w:rFonts w:ascii="Arial" w:eastAsia="Times New Roman" w:hAnsi="Arial" w:cs="Arial"/>
          <w:sz w:val="20"/>
          <w:szCs w:val="20"/>
          <w:lang w:val="fr-CA" w:eastAsia="en-CA"/>
        </w:rPr>
      </w:r>
      <w:r w:rsidR="00A30000" w:rsidRPr="00B83596">
        <w:rPr>
          <w:rFonts w:ascii="Arial" w:eastAsia="Times New Roman" w:hAnsi="Arial" w:cs="Arial"/>
          <w:sz w:val="20"/>
          <w:szCs w:val="20"/>
          <w:lang w:val="fr-CA" w:eastAsia="en-CA"/>
        </w:rPr>
        <w:fldChar w:fldCharType="separate"/>
      </w:r>
      <w:r w:rsidR="00A30000" w:rsidRPr="00B83596">
        <w:rPr>
          <w:rFonts w:ascii="Arial" w:eastAsia="Times New Roman" w:hAnsi="Arial" w:cs="Arial"/>
          <w:sz w:val="20"/>
          <w:szCs w:val="20"/>
          <w:lang w:val="fr-CA" w:eastAsia="en-CA"/>
        </w:rPr>
        <w:fldChar w:fldCharType="end"/>
      </w:r>
      <w:bookmarkEnd w:id="26"/>
      <w:r w:rsidR="00722B49" w:rsidRPr="00B83596">
        <w:rPr>
          <w:rFonts w:ascii="Arial" w:eastAsia="Times New Roman" w:hAnsi="Arial" w:cs="Arial"/>
          <w:sz w:val="20"/>
          <w:szCs w:val="20"/>
          <w:lang w:val="fr-CA" w:eastAsia="en-CA"/>
        </w:rPr>
        <w:br/>
      </w:r>
    </w:p>
    <w:p w14:paraId="0EE55064" w14:textId="65F9C094" w:rsidR="009F6AAA" w:rsidRDefault="00722B49" w:rsidP="00C57C0B">
      <w:pPr>
        <w:spacing w:after="0" w:line="240" w:lineRule="auto"/>
        <w:rPr>
          <w:rFonts w:ascii="Arial" w:eastAsia="Times New Roman" w:hAnsi="Arial" w:cs="Arial"/>
          <w:sz w:val="20"/>
          <w:szCs w:val="20"/>
          <w:lang w:val="fr-FR" w:eastAsia="en-CA"/>
        </w:rPr>
      </w:pPr>
      <w:r w:rsidRPr="00B83596">
        <w:rPr>
          <w:rFonts w:ascii="Arial" w:eastAsia="Times New Roman" w:hAnsi="Arial" w:cs="Arial"/>
          <w:sz w:val="20"/>
          <w:szCs w:val="20"/>
          <w:lang w:val="fr-CA" w:eastAsia="en-CA"/>
        </w:rPr>
        <w:t>*</w:t>
      </w:r>
      <w:r w:rsidR="00077BEA" w:rsidRPr="00B83596">
        <w:rPr>
          <w:rFonts w:ascii="Arial" w:eastAsia="Times New Roman" w:hAnsi="Arial" w:cs="Arial"/>
          <w:sz w:val="20"/>
          <w:szCs w:val="20"/>
          <w:lang w:val="fr-CA" w:eastAsia="en-CA"/>
        </w:rPr>
        <w:t>Si</w:t>
      </w:r>
      <w:r w:rsidR="00C6196B" w:rsidRPr="00B83596">
        <w:rPr>
          <w:rFonts w:ascii="Arial" w:eastAsia="Times New Roman" w:hAnsi="Arial" w:cs="Arial"/>
          <w:sz w:val="20"/>
          <w:szCs w:val="20"/>
          <w:lang w:val="fr-CA" w:eastAsia="en-CA"/>
        </w:rPr>
        <w:t xml:space="preserve"> vous avez répondu</w:t>
      </w:r>
      <w:r w:rsidRPr="00B83596">
        <w:rPr>
          <w:rFonts w:ascii="Arial" w:eastAsia="Times New Roman" w:hAnsi="Arial" w:cs="Arial"/>
          <w:sz w:val="20"/>
          <w:szCs w:val="20"/>
          <w:lang w:val="fr-CA" w:eastAsia="en-CA"/>
        </w:rPr>
        <w:t xml:space="preserve"> </w:t>
      </w:r>
      <w:r w:rsidR="00C6196B" w:rsidRPr="00B83596">
        <w:rPr>
          <w:rFonts w:ascii="Arial" w:eastAsia="Times New Roman" w:hAnsi="Arial" w:cs="Arial"/>
          <w:sz w:val="20"/>
          <w:szCs w:val="20"/>
          <w:lang w:val="fr-CA" w:eastAsia="en-CA"/>
        </w:rPr>
        <w:t>«</w:t>
      </w:r>
      <w:r w:rsidR="00866E48" w:rsidRPr="00B83596">
        <w:rPr>
          <w:rFonts w:ascii="Arial" w:eastAsia="Times New Roman" w:hAnsi="Arial" w:cs="Arial"/>
          <w:sz w:val="20"/>
          <w:szCs w:val="20"/>
          <w:lang w:val="fr-CA" w:eastAsia="en-CA"/>
        </w:rPr>
        <w:t> </w:t>
      </w:r>
      <w:r w:rsidR="00C6196B" w:rsidRPr="00B83596">
        <w:rPr>
          <w:rFonts w:ascii="Arial" w:eastAsia="Times New Roman" w:hAnsi="Arial" w:cs="Arial"/>
          <w:b/>
          <w:bCs/>
          <w:sz w:val="20"/>
          <w:szCs w:val="20"/>
          <w:lang w:val="fr-CA" w:eastAsia="en-CA"/>
        </w:rPr>
        <w:t>O</w:t>
      </w:r>
      <w:r w:rsidR="00077BEA" w:rsidRPr="00B83596">
        <w:rPr>
          <w:rFonts w:ascii="Arial" w:eastAsia="Times New Roman" w:hAnsi="Arial" w:cs="Arial"/>
          <w:b/>
          <w:bCs/>
          <w:sz w:val="20"/>
          <w:szCs w:val="20"/>
          <w:lang w:val="fr-CA" w:eastAsia="en-CA"/>
        </w:rPr>
        <w:t>ui</w:t>
      </w:r>
      <w:r w:rsidR="00866E48" w:rsidRPr="00B83596">
        <w:rPr>
          <w:rFonts w:ascii="Arial" w:eastAsia="Times New Roman" w:hAnsi="Arial" w:cs="Arial"/>
          <w:b/>
          <w:bCs/>
          <w:sz w:val="20"/>
          <w:szCs w:val="20"/>
          <w:lang w:val="fr-CA" w:eastAsia="en-CA"/>
        </w:rPr>
        <w:t> </w:t>
      </w:r>
      <w:r w:rsidR="00C6196B" w:rsidRPr="00B83596">
        <w:rPr>
          <w:rFonts w:ascii="Arial" w:eastAsia="Times New Roman" w:hAnsi="Arial" w:cs="Arial"/>
          <w:sz w:val="20"/>
          <w:szCs w:val="20"/>
          <w:lang w:val="fr-CA" w:eastAsia="en-CA"/>
        </w:rPr>
        <w:t>»,</w:t>
      </w:r>
      <w:r w:rsidRPr="00B83596">
        <w:rPr>
          <w:rFonts w:ascii="Arial" w:eastAsia="Times New Roman" w:hAnsi="Arial" w:cs="Arial"/>
          <w:sz w:val="20"/>
          <w:szCs w:val="20"/>
          <w:lang w:val="fr-CA" w:eastAsia="en-CA"/>
        </w:rPr>
        <w:t xml:space="preserve"> </w:t>
      </w:r>
      <w:r w:rsidR="00C6196B" w:rsidRPr="00B83596">
        <w:rPr>
          <w:rFonts w:ascii="Arial" w:eastAsia="Times New Roman" w:hAnsi="Arial" w:cs="Arial"/>
          <w:sz w:val="20"/>
          <w:szCs w:val="20"/>
          <w:lang w:val="fr-CA" w:eastAsia="en-CA"/>
        </w:rPr>
        <w:t xml:space="preserve">veuillez </w:t>
      </w:r>
      <w:r w:rsidR="00077BEA" w:rsidRPr="00B83596">
        <w:rPr>
          <w:rFonts w:ascii="Arial" w:eastAsia="Times New Roman" w:hAnsi="Arial" w:cs="Arial"/>
          <w:sz w:val="20"/>
          <w:szCs w:val="20"/>
          <w:lang w:val="fr-CA" w:eastAsia="en-CA"/>
        </w:rPr>
        <w:t xml:space="preserve">indiquer la date du début des activités </w:t>
      </w:r>
      <w:r w:rsidR="00C6196B" w:rsidRPr="00B83596">
        <w:rPr>
          <w:rFonts w:ascii="Arial" w:eastAsia="Times New Roman" w:hAnsi="Arial" w:cs="Arial"/>
          <w:sz w:val="20"/>
          <w:szCs w:val="20"/>
          <w:lang w:val="fr-CA" w:eastAsia="en-CA"/>
        </w:rPr>
        <w:t>et l</w:t>
      </w:r>
      <w:r w:rsidR="00077BEA" w:rsidRPr="00B83596">
        <w:rPr>
          <w:rFonts w:ascii="Arial" w:eastAsia="Times New Roman" w:hAnsi="Arial" w:cs="Arial"/>
          <w:sz w:val="20"/>
          <w:szCs w:val="20"/>
          <w:lang w:val="fr-CA" w:eastAsia="en-CA"/>
        </w:rPr>
        <w:t>a date de la première diffusion</w:t>
      </w:r>
      <w:r w:rsidR="009F6AAA" w:rsidRPr="009F6AAA">
        <w:rPr>
          <w:rFonts w:ascii="Arial" w:eastAsia="Times New Roman" w:hAnsi="Arial" w:cs="Arial"/>
          <w:sz w:val="20"/>
          <w:szCs w:val="20"/>
          <w:lang w:val="fr-CA" w:eastAsia="en-CA"/>
        </w:rPr>
        <w:t xml:space="preserve"> </w:t>
      </w:r>
      <w:r w:rsidR="009F6AAA" w:rsidRPr="00B83596">
        <w:rPr>
          <w:rFonts w:ascii="Arial" w:eastAsia="Times New Roman" w:hAnsi="Arial" w:cs="Arial"/>
          <w:sz w:val="20"/>
          <w:szCs w:val="20"/>
          <w:lang w:val="fr-CA" w:eastAsia="en-CA"/>
        </w:rPr>
        <w:t>(AAAA-MM-JJ) :</w:t>
      </w:r>
    </w:p>
    <w:p w14:paraId="61ED0973" w14:textId="017626A0" w:rsidR="00722B49" w:rsidRPr="00B83596" w:rsidRDefault="00077BEA" w:rsidP="00C57C0B">
      <w:pPr>
        <w:spacing w:after="0"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 xml:space="preserve"> </w:t>
      </w:r>
      <w:r w:rsidR="00722B49" w:rsidRPr="00B83596">
        <w:rPr>
          <w:rFonts w:ascii="Arial" w:eastAsia="Times New Roman" w:hAnsi="Arial" w:cs="Arial"/>
          <w:sz w:val="20"/>
          <w:szCs w:val="20"/>
          <w:lang w:val="fr-CA" w:eastAsia="en-CA"/>
        </w:rPr>
        <w:t>*</w:t>
      </w:r>
      <w:r w:rsidRPr="00B83596">
        <w:rPr>
          <w:rFonts w:ascii="Arial" w:eastAsia="Times New Roman" w:hAnsi="Arial" w:cs="Arial"/>
          <w:sz w:val="20"/>
          <w:szCs w:val="20"/>
          <w:lang w:val="fr-CA" w:eastAsia="en-CA"/>
        </w:rPr>
        <w:t>Si</w:t>
      </w:r>
      <w:r w:rsidR="00722B49" w:rsidRPr="00B83596">
        <w:rPr>
          <w:rFonts w:ascii="Arial" w:eastAsia="Times New Roman" w:hAnsi="Arial" w:cs="Arial"/>
          <w:sz w:val="20"/>
          <w:szCs w:val="20"/>
          <w:lang w:val="fr-CA" w:eastAsia="en-CA"/>
        </w:rPr>
        <w:t xml:space="preserve"> </w:t>
      </w:r>
      <w:r w:rsidR="00C6196B" w:rsidRPr="00B83596">
        <w:rPr>
          <w:rFonts w:ascii="Arial" w:eastAsia="Times New Roman" w:hAnsi="Arial" w:cs="Arial"/>
          <w:sz w:val="20"/>
          <w:szCs w:val="20"/>
          <w:lang w:val="fr-CA" w:eastAsia="en-CA"/>
        </w:rPr>
        <w:t>vous avez répondu «</w:t>
      </w:r>
      <w:r w:rsidR="00866E48" w:rsidRPr="00B83596">
        <w:rPr>
          <w:rFonts w:ascii="Arial" w:eastAsia="Times New Roman" w:hAnsi="Arial" w:cs="Arial"/>
          <w:sz w:val="20"/>
          <w:szCs w:val="20"/>
          <w:lang w:val="fr-CA" w:eastAsia="en-CA"/>
        </w:rPr>
        <w:t> </w:t>
      </w:r>
      <w:r w:rsidR="00C6196B" w:rsidRPr="00B83596">
        <w:rPr>
          <w:rFonts w:ascii="Arial" w:eastAsia="Times New Roman" w:hAnsi="Arial" w:cs="Arial"/>
          <w:b/>
          <w:bCs/>
          <w:sz w:val="20"/>
          <w:szCs w:val="20"/>
          <w:lang w:val="fr-CA" w:eastAsia="en-CA"/>
        </w:rPr>
        <w:t>N</w:t>
      </w:r>
      <w:r w:rsidR="00722B49" w:rsidRPr="00B83596">
        <w:rPr>
          <w:rFonts w:ascii="Arial" w:eastAsia="Times New Roman" w:hAnsi="Arial" w:cs="Arial"/>
          <w:b/>
          <w:bCs/>
          <w:sz w:val="20"/>
          <w:szCs w:val="20"/>
          <w:lang w:val="fr-CA" w:eastAsia="en-CA"/>
        </w:rPr>
        <w:t>o</w:t>
      </w:r>
      <w:r w:rsidRPr="00B83596">
        <w:rPr>
          <w:rFonts w:ascii="Arial" w:eastAsia="Times New Roman" w:hAnsi="Arial" w:cs="Arial"/>
          <w:b/>
          <w:bCs/>
          <w:sz w:val="20"/>
          <w:szCs w:val="20"/>
          <w:lang w:val="fr-CA" w:eastAsia="en-CA"/>
        </w:rPr>
        <w:t>n</w:t>
      </w:r>
      <w:r w:rsidR="00866E48" w:rsidRPr="00B83596">
        <w:rPr>
          <w:rFonts w:ascii="Arial" w:eastAsia="Times New Roman" w:hAnsi="Arial" w:cs="Arial"/>
          <w:b/>
          <w:bCs/>
          <w:sz w:val="20"/>
          <w:szCs w:val="20"/>
          <w:lang w:val="fr-CA" w:eastAsia="en-CA"/>
        </w:rPr>
        <w:t> </w:t>
      </w:r>
      <w:r w:rsidR="00C6196B" w:rsidRPr="00B83596">
        <w:rPr>
          <w:rFonts w:ascii="Arial" w:eastAsia="Times New Roman" w:hAnsi="Arial" w:cs="Arial"/>
          <w:sz w:val="20"/>
          <w:szCs w:val="20"/>
          <w:lang w:val="fr-CA" w:eastAsia="en-CA"/>
        </w:rPr>
        <w:t>»,</w:t>
      </w:r>
      <w:r w:rsidR="00722B49" w:rsidRPr="00B83596">
        <w:rPr>
          <w:rFonts w:ascii="Arial" w:eastAsia="Times New Roman" w:hAnsi="Arial" w:cs="Arial"/>
          <w:sz w:val="20"/>
          <w:szCs w:val="20"/>
          <w:lang w:val="fr-CA" w:eastAsia="en-CA"/>
        </w:rPr>
        <w:t xml:space="preserve"> </w:t>
      </w:r>
      <w:r w:rsidR="00C6196B" w:rsidRPr="00B83596">
        <w:rPr>
          <w:rFonts w:ascii="Arial" w:eastAsia="Times New Roman" w:hAnsi="Arial" w:cs="Arial"/>
          <w:sz w:val="20"/>
          <w:szCs w:val="20"/>
          <w:lang w:val="fr-CA" w:eastAsia="en-CA"/>
        </w:rPr>
        <w:t>veuillez i</w:t>
      </w:r>
      <w:r w:rsidRPr="00B83596">
        <w:rPr>
          <w:rFonts w:ascii="Arial" w:eastAsia="Times New Roman" w:hAnsi="Arial" w:cs="Arial"/>
          <w:sz w:val="20"/>
          <w:szCs w:val="20"/>
          <w:lang w:val="fr-CA" w:eastAsia="en-CA"/>
        </w:rPr>
        <w:t>ndiquer l</w:t>
      </w:r>
      <w:r w:rsidR="00C6196B" w:rsidRPr="00B83596">
        <w:rPr>
          <w:rFonts w:ascii="Arial" w:eastAsia="Times New Roman" w:hAnsi="Arial" w:cs="Arial"/>
          <w:sz w:val="20"/>
          <w:szCs w:val="20"/>
          <w:lang w:val="fr-CA" w:eastAsia="en-CA"/>
        </w:rPr>
        <w:t>es</w:t>
      </w:r>
      <w:r w:rsidRPr="00B83596">
        <w:rPr>
          <w:rFonts w:ascii="Arial" w:eastAsia="Times New Roman" w:hAnsi="Arial" w:cs="Arial"/>
          <w:sz w:val="20"/>
          <w:szCs w:val="20"/>
          <w:lang w:val="fr-CA" w:eastAsia="en-CA"/>
        </w:rPr>
        <w:t xml:space="preserve"> date</w:t>
      </w:r>
      <w:r w:rsidR="00C6196B" w:rsidRPr="00B83596">
        <w:rPr>
          <w:rFonts w:ascii="Arial" w:eastAsia="Times New Roman" w:hAnsi="Arial" w:cs="Arial"/>
          <w:sz w:val="20"/>
          <w:szCs w:val="20"/>
          <w:lang w:val="fr-CA" w:eastAsia="en-CA"/>
        </w:rPr>
        <w:t>s</w:t>
      </w:r>
      <w:r w:rsidRPr="00B83596">
        <w:rPr>
          <w:rFonts w:ascii="Arial" w:eastAsia="Times New Roman" w:hAnsi="Arial" w:cs="Arial"/>
          <w:sz w:val="20"/>
          <w:szCs w:val="20"/>
          <w:lang w:val="fr-CA" w:eastAsia="en-CA"/>
        </w:rPr>
        <w:t xml:space="preserve"> prévue</w:t>
      </w:r>
      <w:r w:rsidR="00C6196B" w:rsidRPr="00B83596">
        <w:rPr>
          <w:rFonts w:ascii="Arial" w:eastAsia="Times New Roman" w:hAnsi="Arial" w:cs="Arial"/>
          <w:sz w:val="20"/>
          <w:szCs w:val="20"/>
          <w:lang w:val="fr-CA" w:eastAsia="en-CA"/>
        </w:rPr>
        <w:t>s</w:t>
      </w:r>
      <w:r w:rsidRPr="00B83596">
        <w:rPr>
          <w:rFonts w:ascii="Arial" w:eastAsia="Times New Roman" w:hAnsi="Arial" w:cs="Arial"/>
          <w:sz w:val="20"/>
          <w:szCs w:val="20"/>
          <w:lang w:val="fr-CA" w:eastAsia="en-CA"/>
        </w:rPr>
        <w:t xml:space="preserve"> </w:t>
      </w:r>
      <w:r w:rsidR="00C6196B" w:rsidRPr="00B83596">
        <w:rPr>
          <w:rFonts w:ascii="Arial" w:eastAsia="Times New Roman" w:hAnsi="Arial" w:cs="Arial"/>
          <w:sz w:val="20"/>
          <w:szCs w:val="20"/>
          <w:lang w:val="fr-CA" w:eastAsia="en-CA"/>
        </w:rPr>
        <w:t>pour le</w:t>
      </w:r>
      <w:r w:rsidRPr="00B83596">
        <w:rPr>
          <w:rFonts w:ascii="Arial" w:eastAsia="Times New Roman" w:hAnsi="Arial" w:cs="Arial"/>
          <w:sz w:val="20"/>
          <w:szCs w:val="20"/>
          <w:lang w:val="fr-CA" w:eastAsia="en-CA"/>
        </w:rPr>
        <w:t xml:space="preserve"> début des activités de l’entreprise </w:t>
      </w:r>
      <w:r w:rsidR="00C6196B" w:rsidRPr="00B83596">
        <w:rPr>
          <w:rFonts w:ascii="Arial" w:eastAsia="Times New Roman" w:hAnsi="Arial" w:cs="Arial"/>
          <w:sz w:val="20"/>
          <w:szCs w:val="20"/>
          <w:lang w:val="fr-CA" w:eastAsia="en-CA"/>
        </w:rPr>
        <w:t>et pour</w:t>
      </w:r>
      <w:r w:rsidRPr="00B83596">
        <w:rPr>
          <w:rFonts w:ascii="Arial" w:eastAsia="Times New Roman" w:hAnsi="Arial" w:cs="Arial"/>
          <w:sz w:val="20"/>
          <w:szCs w:val="20"/>
          <w:lang w:val="fr-CA" w:eastAsia="en-CA"/>
        </w:rPr>
        <w:t xml:space="preserve"> la première diffusion) (AAA-MM-JJ)</w:t>
      </w:r>
      <w:r w:rsidR="00866E48" w:rsidRPr="00B83596">
        <w:rPr>
          <w:rFonts w:ascii="Arial" w:eastAsia="Times New Roman" w:hAnsi="Arial" w:cs="Arial"/>
          <w:sz w:val="20"/>
          <w:szCs w:val="20"/>
          <w:lang w:val="fr-CA" w:eastAsia="en-CA"/>
        </w:rPr>
        <w:t> </w:t>
      </w:r>
      <w:r w:rsidR="00722B49" w:rsidRPr="00B83596">
        <w:rPr>
          <w:rFonts w:ascii="Arial" w:eastAsia="Times New Roman" w:hAnsi="Arial" w:cs="Arial"/>
          <w:sz w:val="20"/>
          <w:szCs w:val="20"/>
          <w:lang w:val="fr-CA" w:eastAsia="en-CA"/>
        </w:rPr>
        <w:t>:</w:t>
      </w:r>
    </w:p>
    <w:p w14:paraId="5D905BE3" w14:textId="487DD58A" w:rsidR="00722B49" w:rsidRPr="00B83596" w:rsidRDefault="00261255" w:rsidP="00712F1B">
      <w:pPr>
        <w:pStyle w:val="Heading1"/>
        <w:rPr>
          <w:lang w:val="fr-CA"/>
        </w:rPr>
      </w:pPr>
      <w:bookmarkStart w:id="27" w:name="_Hlk135389935"/>
      <w:bookmarkEnd w:id="19"/>
      <w:r>
        <w:rPr>
          <w:lang w:val="fr-CA"/>
        </w:rPr>
        <w:t>*</w:t>
      </w:r>
      <w:r w:rsidR="00F845C2" w:rsidRPr="00B83596">
        <w:rPr>
          <w:lang w:val="fr-CA"/>
        </w:rPr>
        <w:t>Conformité à l’ordonnance d’exemption</w:t>
      </w:r>
    </w:p>
    <w:p w14:paraId="06220EE0" w14:textId="07AA013D" w:rsidR="00077BEA" w:rsidRPr="007D79C3" w:rsidRDefault="00077BEA" w:rsidP="00077BEA">
      <w:pPr>
        <w:pStyle w:val="NoSpacing"/>
        <w:rPr>
          <w:rFonts w:cs="Arial"/>
          <w:lang w:val="fr-CA"/>
        </w:rPr>
      </w:pPr>
      <w:r w:rsidRPr="007D79C3">
        <w:rPr>
          <w:rFonts w:cs="Arial"/>
          <w:lang w:val="fr-CA"/>
        </w:rPr>
        <w:t xml:space="preserve">Pour exploiter une entreprise </w:t>
      </w:r>
      <w:r w:rsidR="007F5E62" w:rsidRPr="007D79C3">
        <w:rPr>
          <w:rFonts w:cs="Arial"/>
          <w:lang w:val="fr-CA"/>
        </w:rPr>
        <w:t xml:space="preserve">de programmation de radio </w:t>
      </w:r>
      <w:r w:rsidRPr="007D79C3">
        <w:rPr>
          <w:rFonts w:cs="Arial"/>
          <w:lang w:val="fr-CA"/>
        </w:rPr>
        <w:t>d’information touristique</w:t>
      </w:r>
      <w:r w:rsidR="007F5E62" w:rsidRPr="007D79C3">
        <w:rPr>
          <w:rFonts w:cs="Arial"/>
          <w:lang w:val="fr-CA"/>
        </w:rPr>
        <w:t xml:space="preserve"> </w:t>
      </w:r>
      <w:r w:rsidR="007F5E62" w:rsidRPr="007D79C3">
        <w:rPr>
          <w:lang w:val="fr-CA" w:eastAsia="en-CA"/>
        </w:rPr>
        <w:t>de faible puissance</w:t>
      </w:r>
      <w:r w:rsidRPr="007D79C3">
        <w:rPr>
          <w:rFonts w:cs="Arial"/>
          <w:lang w:val="fr-CA"/>
        </w:rPr>
        <w:t xml:space="preserve"> exemptée</w:t>
      </w:r>
      <w:r w:rsidR="007B79BF" w:rsidRPr="007D79C3">
        <w:rPr>
          <w:lang w:val="fr-CA"/>
        </w:rPr>
        <w:t xml:space="preserve"> </w:t>
      </w:r>
      <w:r w:rsidR="007B79BF" w:rsidRPr="007D79C3">
        <w:rPr>
          <w:rFonts w:cs="Arial"/>
          <w:lang w:val="fr-CA"/>
        </w:rPr>
        <w:t>ou une entreprise de programmation de radio de faible puissance exemptée qui diffuse une programmation provenant de lieux de culte</w:t>
      </w:r>
      <w:r w:rsidRPr="007D79C3">
        <w:rPr>
          <w:rFonts w:cs="Arial"/>
          <w:lang w:val="fr-CA"/>
        </w:rPr>
        <w:t xml:space="preserve">, </w:t>
      </w:r>
      <w:r w:rsidR="00EB4A44" w:rsidRPr="007D79C3">
        <w:rPr>
          <w:rFonts w:cs="Arial"/>
          <w:lang w:val="fr-CA"/>
        </w:rPr>
        <w:t>l’exploitant</w:t>
      </w:r>
      <w:r w:rsidRPr="007D79C3">
        <w:rPr>
          <w:rFonts w:cs="Arial"/>
          <w:lang w:val="fr-CA"/>
        </w:rPr>
        <w:t xml:space="preserve"> doit respecter les modalités applicables </w:t>
      </w:r>
      <w:r w:rsidR="00F845C2" w:rsidRPr="007D79C3">
        <w:rPr>
          <w:rFonts w:cs="Arial"/>
          <w:lang w:val="fr-CA"/>
        </w:rPr>
        <w:t xml:space="preserve">aux entreprises de programmation de radio </w:t>
      </w:r>
      <w:r w:rsidR="00D75BC8" w:rsidRPr="007D79C3">
        <w:rPr>
          <w:rFonts w:cs="Arial"/>
          <w:lang w:val="fr-CA"/>
        </w:rPr>
        <w:t>exemptée</w:t>
      </w:r>
      <w:r w:rsidR="007B79BF" w:rsidRPr="007D79C3">
        <w:rPr>
          <w:rFonts w:cs="Arial"/>
          <w:lang w:val="fr-CA"/>
        </w:rPr>
        <w:t>s</w:t>
      </w:r>
      <w:r w:rsidRPr="007D79C3">
        <w:rPr>
          <w:rFonts w:cs="Arial"/>
          <w:lang w:val="fr-CA"/>
        </w:rPr>
        <w:t xml:space="preserve">, </w:t>
      </w:r>
      <w:r w:rsidR="00F845C2" w:rsidRPr="007D79C3">
        <w:rPr>
          <w:rFonts w:cs="Arial"/>
          <w:lang w:val="fr-CA"/>
        </w:rPr>
        <w:t xml:space="preserve">telles qu’elles </w:t>
      </w:r>
      <w:r w:rsidRPr="007D79C3">
        <w:rPr>
          <w:rFonts w:cs="Arial"/>
          <w:lang w:val="fr-CA"/>
        </w:rPr>
        <w:t xml:space="preserve">sont </w:t>
      </w:r>
      <w:r w:rsidR="00D75BC8" w:rsidRPr="007D79C3">
        <w:rPr>
          <w:rFonts w:cs="Arial"/>
          <w:lang w:val="fr-CA"/>
        </w:rPr>
        <w:t xml:space="preserve">énoncées </w:t>
      </w:r>
      <w:r w:rsidRPr="007D79C3">
        <w:rPr>
          <w:rFonts w:cs="Arial"/>
          <w:lang w:val="fr-CA"/>
        </w:rPr>
        <w:t xml:space="preserve">dans la </w:t>
      </w:r>
      <w:r w:rsidR="006E2D52" w:rsidRPr="007D79C3">
        <w:rPr>
          <w:rFonts w:cs="Arial"/>
          <w:lang w:val="fr-CA"/>
        </w:rPr>
        <w:t>p</w:t>
      </w:r>
      <w:r w:rsidRPr="007D79C3">
        <w:rPr>
          <w:rFonts w:cs="Arial"/>
          <w:lang w:val="fr-CA"/>
        </w:rPr>
        <w:t>olitique réglementaire de radiodiffusion</w:t>
      </w:r>
      <w:r w:rsidR="00866E48" w:rsidRPr="007D79C3">
        <w:rPr>
          <w:rFonts w:cs="Arial"/>
          <w:lang w:val="fr-CA"/>
        </w:rPr>
        <w:t> </w:t>
      </w:r>
      <w:hyperlink r:id="rId28" w:history="1">
        <w:r w:rsidR="00BA67EF" w:rsidRPr="00883293">
          <w:rPr>
            <w:rStyle w:val="Hyperlink"/>
            <w:rFonts w:cs="Arial"/>
            <w:lang w:val="fr-CA"/>
          </w:rPr>
          <w:t>2026-118</w:t>
        </w:r>
      </w:hyperlink>
      <w:r w:rsidRPr="00540707">
        <w:rPr>
          <w:rFonts w:cs="Arial"/>
          <w:lang w:val="fr-CA"/>
        </w:rPr>
        <w:t>.</w:t>
      </w:r>
    </w:p>
    <w:p w14:paraId="63A16111" w14:textId="77777777" w:rsidR="007B79BF" w:rsidRPr="007D79C3" w:rsidRDefault="007B79BF" w:rsidP="00077BEA">
      <w:pPr>
        <w:pStyle w:val="NoSpacing"/>
        <w:rPr>
          <w:rFonts w:cs="Arial"/>
          <w:sz w:val="24"/>
          <w:szCs w:val="24"/>
          <w:lang w:val="fr-CA" w:eastAsia="en-CA"/>
        </w:rPr>
      </w:pPr>
    </w:p>
    <w:p w14:paraId="4115C422" w14:textId="4135FB2E" w:rsidR="00077BEA" w:rsidRPr="00B83596" w:rsidRDefault="00077BEA" w:rsidP="00077BEA">
      <w:pPr>
        <w:pStyle w:val="NoSpacing"/>
        <w:rPr>
          <w:rFonts w:cs="Arial"/>
          <w:lang w:val="fr-CA"/>
        </w:rPr>
      </w:pPr>
      <w:r w:rsidRPr="007D79C3">
        <w:rPr>
          <w:rFonts w:cs="Arial"/>
          <w:lang w:val="fr-CA"/>
        </w:rPr>
        <w:t>Veuillez confirmer que vous respecterez l</w:t>
      </w:r>
      <w:r w:rsidR="00BD6752" w:rsidRPr="007D79C3">
        <w:rPr>
          <w:rFonts w:cs="Arial"/>
          <w:lang w:val="fr-CA"/>
        </w:rPr>
        <w:t xml:space="preserve">’ordonnances et les </w:t>
      </w:r>
      <w:r w:rsidRPr="007D79C3">
        <w:rPr>
          <w:rFonts w:cs="Arial"/>
          <w:lang w:val="fr-CA"/>
        </w:rPr>
        <w:t xml:space="preserve">modalités </w:t>
      </w:r>
      <w:r w:rsidR="00D75BC8" w:rsidRPr="007D79C3">
        <w:rPr>
          <w:rFonts w:cs="Arial"/>
          <w:lang w:val="fr-CA"/>
        </w:rPr>
        <w:t>énoncées</w:t>
      </w:r>
      <w:r w:rsidRPr="007D79C3">
        <w:rPr>
          <w:rFonts w:cs="Arial"/>
          <w:lang w:val="fr-CA"/>
        </w:rPr>
        <w:t xml:space="preserve"> dans la </w:t>
      </w:r>
      <w:r w:rsidR="00E55242" w:rsidRPr="007D79C3">
        <w:rPr>
          <w:rFonts w:cs="Arial"/>
          <w:lang w:val="fr-CA"/>
        </w:rPr>
        <w:t>p</w:t>
      </w:r>
      <w:r w:rsidRPr="007D79C3">
        <w:rPr>
          <w:rFonts w:cs="Arial"/>
          <w:lang w:val="fr-CA"/>
        </w:rPr>
        <w:t xml:space="preserve">olitique </w:t>
      </w:r>
      <w:r w:rsidRPr="009265B0">
        <w:rPr>
          <w:rFonts w:cs="Arial"/>
          <w:lang w:val="fr-CA"/>
        </w:rPr>
        <w:t>réglementaire </w:t>
      </w:r>
      <w:hyperlink r:id="rId29" w:history="1">
        <w:r w:rsidR="00BA67EF" w:rsidRPr="00883293">
          <w:rPr>
            <w:rStyle w:val="Hyperlink"/>
            <w:rFonts w:cs="Arial"/>
            <w:lang w:val="fr-CA"/>
          </w:rPr>
          <w:t>2026-118</w:t>
        </w:r>
      </w:hyperlink>
      <w:r w:rsidRPr="00540707">
        <w:rPr>
          <w:rFonts w:cs="Arial"/>
          <w:lang w:val="fr-CA"/>
        </w:rPr>
        <w:t>,</w:t>
      </w:r>
      <w:r w:rsidRPr="009265B0">
        <w:rPr>
          <w:rFonts w:cs="Arial"/>
          <w:lang w:val="fr-CA"/>
        </w:rPr>
        <w:t xml:space="preserve"> </w:t>
      </w:r>
      <w:r w:rsidR="00E55242" w:rsidRPr="009265B0">
        <w:rPr>
          <w:rFonts w:cs="Arial"/>
          <w:lang w:val="fr-CA"/>
        </w:rPr>
        <w:t>notamment</w:t>
      </w:r>
      <w:r w:rsidRPr="009265B0">
        <w:rPr>
          <w:rFonts w:cs="Arial"/>
          <w:lang w:val="fr-CA"/>
        </w:rPr>
        <w:t xml:space="preserve"> que l’entreprise satisfera aux exigences techniques et</w:t>
      </w:r>
      <w:r w:rsidR="00E55242" w:rsidRPr="009265B0">
        <w:rPr>
          <w:rFonts w:cs="Arial"/>
          <w:lang w:val="fr-CA"/>
        </w:rPr>
        <w:t xml:space="preserve"> à celles relatives</w:t>
      </w:r>
      <w:r w:rsidRPr="009265B0">
        <w:rPr>
          <w:rFonts w:cs="Arial"/>
          <w:lang w:val="fr-CA"/>
        </w:rPr>
        <w:t xml:space="preserve"> à la programmation,</w:t>
      </w:r>
      <w:r w:rsidRPr="007D79C3">
        <w:rPr>
          <w:rFonts w:cs="Arial"/>
          <w:lang w:val="fr-CA"/>
        </w:rPr>
        <w:t xml:space="preserve"> et que l’entreprise sera entièrement détenue et contrôlé</w:t>
      </w:r>
      <w:r w:rsidR="004523DC" w:rsidRPr="007D79C3">
        <w:rPr>
          <w:rFonts w:cs="Arial"/>
          <w:lang w:val="fr-CA"/>
        </w:rPr>
        <w:t>e</w:t>
      </w:r>
      <w:r w:rsidRPr="007D79C3">
        <w:rPr>
          <w:rFonts w:cs="Arial"/>
          <w:lang w:val="fr-CA"/>
        </w:rPr>
        <w:t xml:space="preserve"> par des </w:t>
      </w:r>
      <w:r w:rsidR="004523DC" w:rsidRPr="007D79C3">
        <w:rPr>
          <w:rFonts w:cs="Arial"/>
          <w:lang w:val="fr-CA"/>
        </w:rPr>
        <w:t>C</w:t>
      </w:r>
      <w:r w:rsidRPr="007D79C3">
        <w:rPr>
          <w:rFonts w:cs="Arial"/>
          <w:lang w:val="fr-CA"/>
        </w:rPr>
        <w:t>anadiens</w:t>
      </w:r>
      <w:r w:rsidR="004523DC" w:rsidRPr="007D79C3">
        <w:rPr>
          <w:rFonts w:cs="Arial"/>
          <w:lang w:val="fr-CA"/>
        </w:rPr>
        <w:t>,</w:t>
      </w:r>
      <w:r w:rsidRPr="007D79C3">
        <w:rPr>
          <w:rFonts w:cs="Arial"/>
          <w:lang w:val="fr-CA"/>
        </w:rPr>
        <w:t xml:space="preserve"> tel qu</w:t>
      </w:r>
      <w:r w:rsidR="00D75BC8" w:rsidRPr="007D79C3">
        <w:rPr>
          <w:rFonts w:cs="Arial"/>
          <w:lang w:val="fr-CA"/>
        </w:rPr>
        <w:t xml:space="preserve">’énoncé </w:t>
      </w:r>
      <w:r w:rsidRPr="007D79C3">
        <w:rPr>
          <w:rFonts w:cs="Arial"/>
          <w:lang w:val="fr-CA"/>
        </w:rPr>
        <w:t>dans </w:t>
      </w:r>
      <w:hyperlink r:id="rId30" w:history="1">
        <w:r w:rsidRPr="007D79C3">
          <w:rPr>
            <w:rStyle w:val="Hyperlink"/>
            <w:rFonts w:cs="Arial"/>
            <w:i/>
            <w:iCs/>
            <w:color w:val="295376"/>
            <w:lang w:val="fr-CA"/>
          </w:rPr>
          <w:t>Instructions au CRTC (Inadmissibilité de non</w:t>
        </w:r>
        <w:r w:rsidR="00866E48" w:rsidRPr="007D79C3">
          <w:rPr>
            <w:rStyle w:val="Hyperlink"/>
            <w:rFonts w:cs="Arial"/>
            <w:i/>
            <w:iCs/>
            <w:color w:val="295376"/>
            <w:lang w:val="fr-CA"/>
          </w:rPr>
          <w:t>-C</w:t>
        </w:r>
        <w:r w:rsidRPr="007D79C3">
          <w:rPr>
            <w:rStyle w:val="Hyperlink"/>
            <w:rFonts w:cs="Arial"/>
            <w:i/>
            <w:iCs/>
            <w:color w:val="295376"/>
            <w:lang w:val="fr-CA"/>
          </w:rPr>
          <w:t>anadiens)</w:t>
        </w:r>
      </w:hyperlink>
      <w:r w:rsidRPr="007D79C3">
        <w:rPr>
          <w:rFonts w:cs="Arial"/>
          <w:lang w:val="fr-CA"/>
        </w:rPr>
        <w:t xml:space="preserve">, en cochant </w:t>
      </w:r>
      <w:r w:rsidR="004523DC" w:rsidRPr="007D79C3">
        <w:rPr>
          <w:rFonts w:cs="Arial"/>
          <w:lang w:val="fr-CA"/>
        </w:rPr>
        <w:t>la case</w:t>
      </w:r>
      <w:r w:rsidR="004523DC" w:rsidRPr="00B83596">
        <w:rPr>
          <w:rFonts w:cs="Arial"/>
          <w:lang w:val="fr-CA"/>
        </w:rPr>
        <w:t xml:space="preserve"> </w:t>
      </w:r>
      <w:r w:rsidRPr="00B83596">
        <w:rPr>
          <w:rFonts w:cs="Arial"/>
          <w:lang w:val="fr-CA"/>
        </w:rPr>
        <w:t>«</w:t>
      </w:r>
      <w:r w:rsidR="00866E48" w:rsidRPr="00B83596">
        <w:rPr>
          <w:rFonts w:cs="Arial"/>
          <w:lang w:val="fr-CA"/>
        </w:rPr>
        <w:t> </w:t>
      </w:r>
      <w:r w:rsidRPr="00B83596">
        <w:rPr>
          <w:rFonts w:cs="Arial"/>
          <w:lang w:val="fr-CA"/>
        </w:rPr>
        <w:t>J’accepte</w:t>
      </w:r>
      <w:r w:rsidR="00866E48" w:rsidRPr="00B83596">
        <w:rPr>
          <w:rFonts w:cs="Arial"/>
          <w:lang w:val="fr-CA"/>
        </w:rPr>
        <w:t> </w:t>
      </w:r>
      <w:r w:rsidRPr="00B83596">
        <w:rPr>
          <w:rFonts w:cs="Arial"/>
          <w:lang w:val="fr-CA"/>
        </w:rPr>
        <w:t>» ci-dessous.</w:t>
      </w:r>
    </w:p>
    <w:p w14:paraId="7B1228F6" w14:textId="02AB968E" w:rsidR="00722B49" w:rsidRPr="00B83596" w:rsidRDefault="00722B49" w:rsidP="008E6B7D">
      <w:pPr>
        <w:spacing w:before="100" w:beforeAutospacing="1" w:after="100" w:afterAutospacing="1" w:line="240" w:lineRule="auto"/>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w:t>
      </w:r>
      <w:r w:rsidR="00077BEA" w:rsidRPr="00B83596">
        <w:rPr>
          <w:rFonts w:ascii="Arial" w:eastAsia="Times New Roman" w:hAnsi="Arial" w:cs="Arial"/>
          <w:sz w:val="20"/>
          <w:szCs w:val="20"/>
          <w:lang w:val="fr-CA" w:eastAsia="en-CA"/>
        </w:rPr>
        <w:t>J’accepte</w:t>
      </w:r>
      <w:r w:rsidRPr="00B83596">
        <w:rPr>
          <w:rFonts w:ascii="Arial" w:eastAsia="Times New Roman" w:hAnsi="Arial" w:cs="Arial"/>
          <w:sz w:val="20"/>
          <w:szCs w:val="20"/>
          <w:lang w:val="fr-CA" w:eastAsia="en-CA"/>
        </w:rPr>
        <w:t xml:space="preserve"> </w:t>
      </w:r>
      <w:r w:rsidR="008E6B7D" w:rsidRPr="00B83596">
        <w:rPr>
          <w:rFonts w:ascii="Arial" w:eastAsia="Times New Roman" w:hAnsi="Arial" w:cs="Arial"/>
          <w:sz w:val="20"/>
          <w:szCs w:val="20"/>
          <w:lang w:val="fr-CA" w:eastAsia="en-CA"/>
        </w:rPr>
        <w:fldChar w:fldCharType="begin">
          <w:ffData>
            <w:name w:val="Check6"/>
            <w:enabled/>
            <w:calcOnExit w:val="0"/>
            <w:checkBox>
              <w:sizeAuto/>
              <w:default w:val="0"/>
            </w:checkBox>
          </w:ffData>
        </w:fldChar>
      </w:r>
      <w:bookmarkStart w:id="28" w:name="Check6"/>
      <w:r w:rsidR="008E6B7D" w:rsidRPr="00B83596">
        <w:rPr>
          <w:rFonts w:ascii="Arial" w:eastAsia="Times New Roman" w:hAnsi="Arial" w:cs="Arial"/>
          <w:sz w:val="20"/>
          <w:szCs w:val="20"/>
          <w:lang w:val="fr-CA" w:eastAsia="en-CA"/>
        </w:rPr>
        <w:instrText xml:space="preserve"> FORMCHECKBOX </w:instrText>
      </w:r>
      <w:r w:rsidR="008E6B7D" w:rsidRPr="00B83596">
        <w:rPr>
          <w:rFonts w:ascii="Arial" w:eastAsia="Times New Roman" w:hAnsi="Arial" w:cs="Arial"/>
          <w:sz w:val="20"/>
          <w:szCs w:val="20"/>
          <w:lang w:val="fr-CA" w:eastAsia="en-CA"/>
        </w:rPr>
      </w:r>
      <w:r w:rsidR="008E6B7D" w:rsidRPr="00B83596">
        <w:rPr>
          <w:rFonts w:ascii="Arial" w:eastAsia="Times New Roman" w:hAnsi="Arial" w:cs="Arial"/>
          <w:sz w:val="20"/>
          <w:szCs w:val="20"/>
          <w:lang w:val="fr-CA" w:eastAsia="en-CA"/>
        </w:rPr>
        <w:fldChar w:fldCharType="separate"/>
      </w:r>
      <w:r w:rsidR="008E6B7D" w:rsidRPr="00B83596">
        <w:rPr>
          <w:rFonts w:ascii="Arial" w:eastAsia="Times New Roman" w:hAnsi="Arial" w:cs="Arial"/>
          <w:sz w:val="20"/>
          <w:szCs w:val="20"/>
          <w:lang w:val="fr-CA" w:eastAsia="en-CA"/>
        </w:rPr>
        <w:fldChar w:fldCharType="end"/>
      </w:r>
      <w:bookmarkEnd w:id="28"/>
    </w:p>
    <w:p w14:paraId="02BA52B1" w14:textId="77777777" w:rsidR="00077BEA" w:rsidRPr="007D79C3" w:rsidRDefault="00077BEA" w:rsidP="00077BEA">
      <w:pPr>
        <w:rPr>
          <w:rFonts w:ascii="Arial" w:eastAsia="Times New Roman" w:hAnsi="Arial" w:cs="Arial"/>
          <w:sz w:val="20"/>
          <w:szCs w:val="20"/>
          <w:lang w:val="fr-CA" w:eastAsia="en-CA"/>
        </w:rPr>
      </w:pPr>
      <w:bookmarkStart w:id="29" w:name="_Hlk159412649"/>
      <w:r w:rsidRPr="007D79C3">
        <w:rPr>
          <w:rFonts w:ascii="Arial" w:eastAsia="Times New Roman" w:hAnsi="Arial" w:cs="Arial"/>
          <w:sz w:val="20"/>
          <w:szCs w:val="20"/>
          <w:lang w:val="fr-CA" w:eastAsia="en-CA"/>
        </w:rPr>
        <w:t>*</w:t>
      </w:r>
      <w:r w:rsidR="004523DC" w:rsidRPr="007D79C3">
        <w:rPr>
          <w:rFonts w:ascii="Arial" w:eastAsia="Times New Roman" w:hAnsi="Arial" w:cs="Arial"/>
          <w:sz w:val="20"/>
          <w:szCs w:val="20"/>
          <w:lang w:val="fr-CA" w:eastAsia="en-CA"/>
        </w:rPr>
        <w:t>En ce qui concerne l</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entreprise ou toute personne impliquée dans l</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entreprise, y compris, mais sans s</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y limiter, la propriété, l</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exploitation, la gestion et le financement de l</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entreprise, le Conseil</w:t>
      </w:r>
      <w:r w:rsidR="004523DC" w:rsidRPr="007D79C3">
        <w:rPr>
          <w:rFonts w:ascii="Arial" w:eastAsia="Times New Roman" w:hAnsi="Arial" w:cs="Arial"/>
          <w:sz w:val="20"/>
          <w:szCs w:val="20"/>
          <w:lang w:val="fr-CA" w:eastAsia="en-CA"/>
        </w:rPr>
        <w:t xml:space="preserve"> a-t-il déterminé qu’elle exploite</w:t>
      </w:r>
      <w:r w:rsidRPr="007D79C3">
        <w:rPr>
          <w:rFonts w:ascii="Arial" w:eastAsia="Times New Roman" w:hAnsi="Arial" w:cs="Arial"/>
          <w:sz w:val="20"/>
          <w:szCs w:val="20"/>
          <w:lang w:val="fr-CA" w:eastAsia="en-CA"/>
        </w:rPr>
        <w:t xml:space="preserve"> une entreprise de radiodiffusion en tout ou en partie au Canada sans </w:t>
      </w:r>
      <w:r w:rsidR="004523DC" w:rsidRPr="007D79C3">
        <w:rPr>
          <w:rFonts w:ascii="Arial" w:eastAsia="Times New Roman" w:hAnsi="Arial" w:cs="Arial"/>
          <w:sz w:val="20"/>
          <w:szCs w:val="20"/>
          <w:lang w:val="fr-CA" w:eastAsia="en-CA"/>
        </w:rPr>
        <w:t xml:space="preserve">détenir une </w:t>
      </w:r>
      <w:r w:rsidRPr="007D79C3">
        <w:rPr>
          <w:rFonts w:ascii="Arial" w:eastAsia="Times New Roman" w:hAnsi="Arial" w:cs="Arial"/>
          <w:sz w:val="20"/>
          <w:szCs w:val="20"/>
          <w:lang w:val="fr-CA" w:eastAsia="en-CA"/>
        </w:rPr>
        <w:t>licence ou sans</w:t>
      </w:r>
      <w:r w:rsidR="004523DC" w:rsidRPr="007D79C3">
        <w:rPr>
          <w:rFonts w:ascii="Arial" w:eastAsia="Times New Roman" w:hAnsi="Arial" w:cs="Arial"/>
          <w:sz w:val="20"/>
          <w:szCs w:val="20"/>
          <w:lang w:val="fr-CA" w:eastAsia="en-CA"/>
        </w:rPr>
        <w:t xml:space="preserve"> y avoir été autorisé</w:t>
      </w:r>
      <w:r w:rsidR="00866E48" w:rsidRPr="007D79C3">
        <w:rPr>
          <w:rFonts w:ascii="Arial" w:eastAsia="Times New Roman" w:hAnsi="Arial" w:cs="Arial"/>
          <w:sz w:val="20"/>
          <w:szCs w:val="20"/>
          <w:lang w:val="fr-CA" w:eastAsia="en-CA"/>
        </w:rPr>
        <w:t>e</w:t>
      </w:r>
      <w:r w:rsidR="004523DC" w:rsidRPr="007D79C3">
        <w:rPr>
          <w:rFonts w:ascii="Arial" w:eastAsia="Times New Roman" w:hAnsi="Arial" w:cs="Arial"/>
          <w:sz w:val="20"/>
          <w:szCs w:val="20"/>
          <w:lang w:val="fr-CA" w:eastAsia="en-CA"/>
        </w:rPr>
        <w:t xml:space="preserve"> </w:t>
      </w:r>
      <w:r w:rsidRPr="007D79C3">
        <w:rPr>
          <w:rFonts w:ascii="Arial" w:eastAsia="Times New Roman" w:hAnsi="Arial" w:cs="Arial"/>
          <w:sz w:val="20"/>
          <w:szCs w:val="20"/>
          <w:lang w:val="fr-CA" w:eastAsia="en-CA"/>
        </w:rPr>
        <w:t>en vertu d</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une exemption,</w:t>
      </w:r>
      <w:r w:rsidR="004523DC" w:rsidRPr="007D79C3">
        <w:rPr>
          <w:rFonts w:ascii="Arial" w:eastAsia="Times New Roman" w:hAnsi="Arial" w:cs="Arial"/>
          <w:sz w:val="20"/>
          <w:szCs w:val="20"/>
          <w:lang w:val="fr-CA" w:eastAsia="en-CA"/>
        </w:rPr>
        <w:t xml:space="preserve"> ce qui est contraire à</w:t>
      </w:r>
      <w:r w:rsidRPr="007D79C3">
        <w:rPr>
          <w:rFonts w:ascii="Arial" w:eastAsia="Times New Roman" w:hAnsi="Arial" w:cs="Arial"/>
          <w:sz w:val="20"/>
          <w:szCs w:val="20"/>
          <w:lang w:val="fr-CA" w:eastAsia="en-CA"/>
        </w:rPr>
        <w:t xml:space="preserve"> la </w:t>
      </w:r>
      <w:r w:rsidRPr="007D79C3">
        <w:rPr>
          <w:rFonts w:ascii="Arial" w:eastAsia="Times New Roman" w:hAnsi="Arial" w:cs="Arial"/>
          <w:i/>
          <w:iCs/>
          <w:sz w:val="20"/>
          <w:szCs w:val="20"/>
          <w:lang w:val="fr-CA" w:eastAsia="en-CA"/>
        </w:rPr>
        <w:t>Loi sur la radiodiffusion</w:t>
      </w:r>
      <w:r w:rsidRPr="007D79C3">
        <w:rPr>
          <w:rFonts w:ascii="Arial" w:eastAsia="Times New Roman" w:hAnsi="Arial" w:cs="Arial"/>
          <w:sz w:val="20"/>
          <w:szCs w:val="20"/>
          <w:lang w:val="fr-CA" w:eastAsia="en-CA"/>
        </w:rPr>
        <w:t xml:space="preserve">? </w:t>
      </w:r>
    </w:p>
    <w:p w14:paraId="41030460" w14:textId="77777777" w:rsidR="00077BEA" w:rsidRPr="007D79C3" w:rsidRDefault="004523DC" w:rsidP="00077BEA">
      <w:pPr>
        <w:rPr>
          <w:rFonts w:ascii="Arial" w:eastAsia="Times New Roman" w:hAnsi="Arial" w:cs="Arial"/>
          <w:sz w:val="20"/>
          <w:szCs w:val="20"/>
          <w:lang w:val="fr-CA" w:eastAsia="en-CA"/>
        </w:rPr>
      </w:pPr>
      <w:r w:rsidRPr="007D79C3">
        <w:rPr>
          <w:rFonts w:ascii="Arial" w:eastAsia="Times New Roman" w:hAnsi="Arial" w:cs="Arial"/>
          <w:sz w:val="20"/>
          <w:szCs w:val="20"/>
          <w:lang w:val="fr-CA" w:eastAsia="en-CA"/>
        </w:rPr>
        <w:t xml:space="preserve">Oui </w:t>
      </w:r>
      <w:r w:rsidR="00077BEA" w:rsidRPr="007D79C3">
        <w:rPr>
          <w:rFonts w:ascii="Arial" w:eastAsia="Times New Roman" w:hAnsi="Arial" w:cs="Arial"/>
          <w:sz w:val="20"/>
          <w:szCs w:val="20"/>
          <w:lang w:val="fr-CA" w:eastAsia="en-CA"/>
        </w:rPr>
        <w:fldChar w:fldCharType="begin">
          <w:ffData>
            <w:name w:val="Check4"/>
            <w:enabled/>
            <w:calcOnExit w:val="0"/>
            <w:checkBox>
              <w:sizeAuto/>
              <w:default w:val="0"/>
            </w:checkBox>
          </w:ffData>
        </w:fldChar>
      </w:r>
      <w:r w:rsidR="00077BEA" w:rsidRPr="007D79C3">
        <w:rPr>
          <w:rFonts w:ascii="Arial" w:eastAsia="Times New Roman" w:hAnsi="Arial" w:cs="Arial"/>
          <w:sz w:val="20"/>
          <w:szCs w:val="20"/>
          <w:lang w:val="fr-CA" w:eastAsia="en-CA"/>
        </w:rPr>
        <w:instrText xml:space="preserve"> FORMCHECKBOX </w:instrText>
      </w:r>
      <w:r w:rsidR="00077BEA" w:rsidRPr="007D79C3">
        <w:rPr>
          <w:rFonts w:ascii="Arial" w:eastAsia="Times New Roman" w:hAnsi="Arial" w:cs="Arial"/>
          <w:sz w:val="20"/>
          <w:szCs w:val="20"/>
          <w:lang w:val="fr-CA" w:eastAsia="en-CA"/>
        </w:rPr>
      </w:r>
      <w:r w:rsidR="00077BEA" w:rsidRPr="007D79C3">
        <w:rPr>
          <w:rFonts w:ascii="Arial" w:eastAsia="Times New Roman" w:hAnsi="Arial" w:cs="Arial"/>
          <w:sz w:val="20"/>
          <w:szCs w:val="20"/>
          <w:lang w:val="fr-CA" w:eastAsia="en-CA"/>
        </w:rPr>
        <w:fldChar w:fldCharType="separate"/>
      </w:r>
      <w:r w:rsidR="00077BEA" w:rsidRPr="007D79C3">
        <w:rPr>
          <w:rFonts w:ascii="Arial" w:eastAsia="Times New Roman" w:hAnsi="Arial" w:cs="Arial"/>
          <w:sz w:val="20"/>
          <w:szCs w:val="20"/>
          <w:lang w:val="fr-CA" w:eastAsia="en-CA"/>
        </w:rPr>
        <w:fldChar w:fldCharType="end"/>
      </w:r>
      <w:r w:rsidR="00077BEA" w:rsidRPr="007D79C3">
        <w:rPr>
          <w:rFonts w:ascii="Arial" w:eastAsia="Times New Roman" w:hAnsi="Arial" w:cs="Arial"/>
          <w:sz w:val="20"/>
          <w:szCs w:val="20"/>
          <w:lang w:val="fr-CA" w:eastAsia="en-CA"/>
        </w:rPr>
        <w:t xml:space="preserve">  No</w:t>
      </w:r>
      <w:r w:rsidRPr="007D79C3">
        <w:rPr>
          <w:rFonts w:ascii="Arial" w:eastAsia="Times New Roman" w:hAnsi="Arial" w:cs="Arial"/>
          <w:sz w:val="20"/>
          <w:szCs w:val="20"/>
          <w:lang w:val="fr-CA" w:eastAsia="en-CA"/>
        </w:rPr>
        <w:t>n</w:t>
      </w:r>
      <w:r w:rsidR="00077BEA" w:rsidRPr="007D79C3">
        <w:rPr>
          <w:rFonts w:ascii="Arial" w:eastAsia="Times New Roman" w:hAnsi="Arial" w:cs="Arial"/>
          <w:sz w:val="20"/>
          <w:szCs w:val="20"/>
          <w:lang w:val="fr-CA" w:eastAsia="en-CA"/>
        </w:rPr>
        <w:t xml:space="preserve">  </w:t>
      </w:r>
      <w:r w:rsidR="00077BEA" w:rsidRPr="007D79C3">
        <w:rPr>
          <w:rFonts w:ascii="Arial" w:eastAsia="Times New Roman" w:hAnsi="Arial" w:cs="Arial"/>
          <w:sz w:val="20"/>
          <w:szCs w:val="20"/>
          <w:lang w:val="fr-CA" w:eastAsia="en-CA"/>
        </w:rPr>
        <w:fldChar w:fldCharType="begin">
          <w:ffData>
            <w:name w:val="Check5"/>
            <w:enabled/>
            <w:calcOnExit w:val="0"/>
            <w:checkBox>
              <w:sizeAuto/>
              <w:default w:val="0"/>
            </w:checkBox>
          </w:ffData>
        </w:fldChar>
      </w:r>
      <w:r w:rsidR="00077BEA" w:rsidRPr="007D79C3">
        <w:rPr>
          <w:rFonts w:ascii="Arial" w:eastAsia="Times New Roman" w:hAnsi="Arial" w:cs="Arial"/>
          <w:sz w:val="20"/>
          <w:szCs w:val="20"/>
          <w:lang w:val="fr-CA" w:eastAsia="en-CA"/>
        </w:rPr>
        <w:instrText xml:space="preserve"> FORMCHECKBOX </w:instrText>
      </w:r>
      <w:r w:rsidR="00077BEA" w:rsidRPr="007D79C3">
        <w:rPr>
          <w:rFonts w:ascii="Arial" w:eastAsia="Times New Roman" w:hAnsi="Arial" w:cs="Arial"/>
          <w:sz w:val="20"/>
          <w:szCs w:val="20"/>
          <w:lang w:val="fr-CA" w:eastAsia="en-CA"/>
        </w:rPr>
      </w:r>
      <w:r w:rsidR="00077BEA" w:rsidRPr="007D79C3">
        <w:rPr>
          <w:rFonts w:ascii="Arial" w:eastAsia="Times New Roman" w:hAnsi="Arial" w:cs="Arial"/>
          <w:sz w:val="20"/>
          <w:szCs w:val="20"/>
          <w:lang w:val="fr-CA" w:eastAsia="en-CA"/>
        </w:rPr>
        <w:fldChar w:fldCharType="separate"/>
      </w:r>
      <w:r w:rsidR="00077BEA" w:rsidRPr="007D79C3">
        <w:rPr>
          <w:rFonts w:ascii="Arial" w:eastAsia="Times New Roman" w:hAnsi="Arial" w:cs="Arial"/>
          <w:sz w:val="20"/>
          <w:szCs w:val="20"/>
          <w:lang w:val="fr-CA" w:eastAsia="en-CA"/>
        </w:rPr>
        <w:fldChar w:fldCharType="end"/>
      </w:r>
    </w:p>
    <w:p w14:paraId="2BCBB9EF" w14:textId="645AD305" w:rsidR="00077BEA" w:rsidRDefault="00077BEA" w:rsidP="00077BEA">
      <w:pPr>
        <w:rPr>
          <w:rFonts w:ascii="Arial" w:eastAsia="Times New Roman" w:hAnsi="Arial" w:cs="Arial"/>
          <w:sz w:val="20"/>
          <w:szCs w:val="20"/>
          <w:lang w:val="fr-CA" w:eastAsia="en-CA"/>
        </w:rPr>
      </w:pPr>
      <w:r w:rsidRPr="007D79C3">
        <w:rPr>
          <w:rFonts w:ascii="Arial" w:eastAsia="Times New Roman" w:hAnsi="Arial" w:cs="Arial"/>
          <w:sz w:val="20"/>
          <w:szCs w:val="20"/>
          <w:lang w:val="fr-CA" w:eastAsia="en-CA"/>
        </w:rPr>
        <w:t>Si</w:t>
      </w:r>
      <w:r w:rsidR="004523DC" w:rsidRPr="007D79C3">
        <w:rPr>
          <w:rFonts w:ascii="Arial" w:eastAsia="Times New Roman" w:hAnsi="Arial" w:cs="Arial"/>
          <w:sz w:val="20"/>
          <w:szCs w:val="20"/>
          <w:lang w:val="fr-CA" w:eastAsia="en-CA"/>
        </w:rPr>
        <w:t xml:space="preserve"> vous avez répondu</w:t>
      </w:r>
      <w:r w:rsidRPr="007D79C3">
        <w:rPr>
          <w:rFonts w:ascii="Arial" w:eastAsia="Times New Roman" w:hAnsi="Arial" w:cs="Arial"/>
          <w:sz w:val="20"/>
          <w:szCs w:val="20"/>
          <w:lang w:val="fr-CA" w:eastAsia="en-CA"/>
        </w:rPr>
        <w:t xml:space="preserve"> </w:t>
      </w:r>
      <w:r w:rsidR="004523DC" w:rsidRPr="007D79C3">
        <w:rPr>
          <w:rFonts w:ascii="Arial" w:eastAsia="Times New Roman" w:hAnsi="Arial" w:cs="Arial"/>
          <w:sz w:val="20"/>
          <w:szCs w:val="20"/>
          <w:lang w:val="fr-CA" w:eastAsia="en-CA"/>
        </w:rPr>
        <w:t>«</w:t>
      </w:r>
      <w:r w:rsidR="00866E48" w:rsidRPr="007D79C3">
        <w:rPr>
          <w:rFonts w:ascii="Arial" w:eastAsia="Times New Roman" w:hAnsi="Arial" w:cs="Arial"/>
          <w:sz w:val="20"/>
          <w:szCs w:val="20"/>
          <w:lang w:val="fr-CA" w:eastAsia="en-CA"/>
        </w:rPr>
        <w:t> </w:t>
      </w:r>
      <w:r w:rsidR="004523DC" w:rsidRPr="007D79C3">
        <w:rPr>
          <w:rFonts w:ascii="Arial" w:eastAsia="Times New Roman" w:hAnsi="Arial" w:cs="Arial"/>
          <w:b/>
          <w:bCs/>
          <w:sz w:val="20"/>
          <w:szCs w:val="20"/>
          <w:lang w:val="fr-CA" w:eastAsia="en-CA"/>
        </w:rPr>
        <w:t>O</w:t>
      </w:r>
      <w:r w:rsidRPr="007D79C3">
        <w:rPr>
          <w:rFonts w:ascii="Arial" w:eastAsia="Times New Roman" w:hAnsi="Arial" w:cs="Arial"/>
          <w:b/>
          <w:bCs/>
          <w:sz w:val="20"/>
          <w:szCs w:val="20"/>
          <w:lang w:val="fr-CA" w:eastAsia="en-CA"/>
        </w:rPr>
        <w:t>ui</w:t>
      </w:r>
      <w:r w:rsidR="00866E48" w:rsidRPr="007D79C3">
        <w:rPr>
          <w:rFonts w:ascii="Arial" w:eastAsia="Times New Roman" w:hAnsi="Arial" w:cs="Arial"/>
          <w:b/>
          <w:bCs/>
          <w:sz w:val="20"/>
          <w:szCs w:val="20"/>
          <w:lang w:val="fr-CA" w:eastAsia="en-CA"/>
        </w:rPr>
        <w:t> </w:t>
      </w:r>
      <w:r w:rsidR="004523DC"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 xml:space="preserve">, veuillez indiquer </w:t>
      </w:r>
      <w:r w:rsidR="004523DC" w:rsidRPr="007D79C3">
        <w:rPr>
          <w:rFonts w:ascii="Arial" w:eastAsia="Times New Roman" w:hAnsi="Arial" w:cs="Arial"/>
          <w:sz w:val="20"/>
          <w:szCs w:val="20"/>
          <w:lang w:val="fr-CA" w:eastAsia="en-CA"/>
        </w:rPr>
        <w:t>la personne</w:t>
      </w:r>
      <w:r w:rsidRPr="007D79C3">
        <w:rPr>
          <w:rFonts w:ascii="Arial" w:eastAsia="Times New Roman" w:hAnsi="Arial" w:cs="Arial"/>
          <w:sz w:val="20"/>
          <w:szCs w:val="20"/>
          <w:lang w:val="fr-CA" w:eastAsia="en-CA"/>
        </w:rPr>
        <w:t>, son rôle dans l</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 xml:space="preserve">entreprise, la décision dans laquelle elle a été jugée </w:t>
      </w:r>
      <w:r w:rsidR="004523DC" w:rsidRPr="007D79C3">
        <w:rPr>
          <w:rFonts w:ascii="Arial" w:eastAsia="Times New Roman" w:hAnsi="Arial" w:cs="Arial"/>
          <w:sz w:val="20"/>
          <w:szCs w:val="20"/>
          <w:lang w:val="fr-CA" w:eastAsia="en-CA"/>
        </w:rPr>
        <w:t xml:space="preserve">en situation de </w:t>
      </w:r>
      <w:r w:rsidRPr="007D79C3">
        <w:rPr>
          <w:rFonts w:ascii="Arial" w:eastAsia="Times New Roman" w:hAnsi="Arial" w:cs="Arial"/>
          <w:sz w:val="20"/>
          <w:szCs w:val="20"/>
          <w:lang w:val="fr-CA" w:eastAsia="en-CA"/>
        </w:rPr>
        <w:t>non</w:t>
      </w:r>
      <w:r w:rsidR="004523DC"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conform</w:t>
      </w:r>
      <w:r w:rsidR="004523DC" w:rsidRPr="007D79C3">
        <w:rPr>
          <w:rFonts w:ascii="Arial" w:eastAsia="Times New Roman" w:hAnsi="Arial" w:cs="Arial"/>
          <w:sz w:val="20"/>
          <w:szCs w:val="20"/>
          <w:lang w:val="fr-CA" w:eastAsia="en-CA"/>
        </w:rPr>
        <w:t>ité</w:t>
      </w:r>
      <w:r w:rsidRPr="007D79C3">
        <w:rPr>
          <w:rFonts w:ascii="Arial" w:eastAsia="Times New Roman" w:hAnsi="Arial" w:cs="Arial"/>
          <w:sz w:val="20"/>
          <w:szCs w:val="20"/>
          <w:lang w:val="fr-CA" w:eastAsia="en-CA"/>
        </w:rPr>
        <w:t xml:space="preserve"> et, si elle a été accordée, la preuve</w:t>
      </w:r>
      <w:r w:rsidR="00B303DF" w:rsidRPr="007D79C3">
        <w:rPr>
          <w:rFonts w:ascii="Arial" w:eastAsia="Times New Roman" w:hAnsi="Arial" w:cs="Arial"/>
          <w:sz w:val="20"/>
          <w:szCs w:val="20"/>
          <w:lang w:val="fr-CA" w:eastAsia="en-CA"/>
        </w:rPr>
        <w:t xml:space="preserve"> </w:t>
      </w:r>
      <w:r w:rsidRPr="007D79C3">
        <w:rPr>
          <w:rFonts w:ascii="Arial" w:eastAsia="Times New Roman" w:hAnsi="Arial" w:cs="Arial"/>
          <w:sz w:val="20"/>
          <w:szCs w:val="20"/>
          <w:lang w:val="fr-CA" w:eastAsia="en-CA"/>
        </w:rPr>
        <w:t>d</w:t>
      </w:r>
      <w:r w:rsidR="00866E48" w:rsidRPr="007D79C3">
        <w:rPr>
          <w:rFonts w:ascii="Arial" w:eastAsia="Times New Roman" w:hAnsi="Arial" w:cs="Arial"/>
          <w:sz w:val="20"/>
          <w:szCs w:val="20"/>
          <w:lang w:val="fr-CA" w:eastAsia="en-CA"/>
        </w:rPr>
        <w:t>’</w:t>
      </w:r>
      <w:r w:rsidRPr="007D79C3">
        <w:rPr>
          <w:rFonts w:ascii="Arial" w:eastAsia="Times New Roman" w:hAnsi="Arial" w:cs="Arial"/>
          <w:sz w:val="20"/>
          <w:szCs w:val="20"/>
          <w:lang w:val="fr-CA" w:eastAsia="en-CA"/>
        </w:rPr>
        <w:t xml:space="preserve">une </w:t>
      </w:r>
      <w:r w:rsidR="00B303DF" w:rsidRPr="007D79C3">
        <w:rPr>
          <w:rFonts w:ascii="Arial" w:eastAsia="Times New Roman" w:hAnsi="Arial" w:cs="Arial"/>
          <w:sz w:val="20"/>
          <w:szCs w:val="20"/>
          <w:lang w:val="fr-CA" w:eastAsia="en-CA"/>
        </w:rPr>
        <w:t xml:space="preserve">permission </w:t>
      </w:r>
      <w:r w:rsidRPr="009265B0">
        <w:rPr>
          <w:rFonts w:ascii="Arial" w:eastAsia="Times New Roman" w:hAnsi="Arial" w:cs="Arial"/>
          <w:sz w:val="20"/>
          <w:szCs w:val="20"/>
          <w:lang w:val="fr-CA" w:eastAsia="en-CA"/>
        </w:rPr>
        <w:t xml:space="preserve">écrite préalable du Conseil </w:t>
      </w:r>
      <w:r w:rsidR="00E0357B" w:rsidRPr="009265B0">
        <w:rPr>
          <w:rFonts w:ascii="Arial" w:eastAsia="Times New Roman" w:hAnsi="Arial" w:cs="Arial"/>
          <w:sz w:val="20"/>
          <w:szCs w:val="20"/>
          <w:lang w:val="fr-CA" w:eastAsia="en-CA"/>
        </w:rPr>
        <w:t xml:space="preserve">en vue </w:t>
      </w:r>
      <w:r w:rsidRPr="009265B0">
        <w:rPr>
          <w:rFonts w:ascii="Arial" w:eastAsia="Times New Roman" w:hAnsi="Arial" w:cs="Arial"/>
          <w:sz w:val="20"/>
          <w:szCs w:val="20"/>
          <w:lang w:val="fr-CA" w:eastAsia="en-CA"/>
        </w:rPr>
        <w:t>d</w:t>
      </w:r>
      <w:r w:rsidR="00866E48" w:rsidRPr="009265B0">
        <w:rPr>
          <w:rFonts w:ascii="Arial" w:eastAsia="Times New Roman" w:hAnsi="Arial" w:cs="Arial"/>
          <w:sz w:val="20"/>
          <w:szCs w:val="20"/>
          <w:lang w:val="fr-CA" w:eastAsia="en-CA"/>
        </w:rPr>
        <w:t>’</w:t>
      </w:r>
      <w:r w:rsidRPr="009265B0">
        <w:rPr>
          <w:rFonts w:ascii="Arial" w:eastAsia="Times New Roman" w:hAnsi="Arial" w:cs="Arial"/>
          <w:sz w:val="20"/>
          <w:szCs w:val="20"/>
          <w:lang w:val="fr-CA" w:eastAsia="en-CA"/>
        </w:rPr>
        <w:t xml:space="preserve">exploiter </w:t>
      </w:r>
      <w:r w:rsidR="00E0357B" w:rsidRPr="009265B0">
        <w:rPr>
          <w:rFonts w:ascii="Arial" w:eastAsia="Times New Roman" w:hAnsi="Arial" w:cs="Arial"/>
          <w:sz w:val="20"/>
          <w:szCs w:val="20"/>
          <w:lang w:val="fr-CA" w:eastAsia="en-CA"/>
        </w:rPr>
        <w:t xml:space="preserve">l’entreprise </w:t>
      </w:r>
      <w:r w:rsidRPr="009265B0">
        <w:rPr>
          <w:rFonts w:ascii="Arial" w:eastAsia="Times New Roman" w:hAnsi="Arial" w:cs="Arial"/>
          <w:sz w:val="20"/>
          <w:szCs w:val="20"/>
          <w:lang w:val="fr-CA" w:eastAsia="en-CA"/>
        </w:rPr>
        <w:t xml:space="preserve">en vertu </w:t>
      </w:r>
      <w:r w:rsidR="004523DC" w:rsidRPr="009265B0">
        <w:rPr>
          <w:rFonts w:ascii="Arial" w:eastAsia="Times New Roman" w:hAnsi="Arial" w:cs="Arial"/>
          <w:sz w:val="20"/>
          <w:szCs w:val="20"/>
          <w:lang w:val="fr-CA" w:eastAsia="en-CA"/>
        </w:rPr>
        <w:t>de la politique réglementaire</w:t>
      </w:r>
      <w:r w:rsidR="00866E48" w:rsidRPr="009265B0">
        <w:rPr>
          <w:rFonts w:ascii="Arial" w:eastAsia="Times New Roman" w:hAnsi="Arial" w:cs="Arial"/>
          <w:sz w:val="20"/>
          <w:szCs w:val="20"/>
          <w:lang w:val="fr-CA" w:eastAsia="en-CA"/>
        </w:rPr>
        <w:t> </w:t>
      </w:r>
      <w:hyperlink r:id="rId31" w:history="1">
        <w:r w:rsidR="00BA67EF" w:rsidRPr="00883293">
          <w:rPr>
            <w:rStyle w:val="Hyperlink"/>
            <w:rFonts w:ascii="Arial" w:eastAsia="Times New Roman" w:hAnsi="Arial" w:cs="Arial"/>
            <w:sz w:val="20"/>
            <w:szCs w:val="20"/>
            <w:lang w:val="fr-CA" w:eastAsia="en-CA"/>
          </w:rPr>
          <w:t>2026-118</w:t>
        </w:r>
      </w:hyperlink>
      <w:r w:rsidRPr="00540707">
        <w:rPr>
          <w:rFonts w:ascii="Arial" w:eastAsia="Times New Roman" w:hAnsi="Arial" w:cs="Arial"/>
          <w:sz w:val="20"/>
          <w:szCs w:val="20"/>
          <w:lang w:val="fr-CA" w:eastAsia="en-CA"/>
        </w:rPr>
        <w:t>.</w:t>
      </w:r>
    </w:p>
    <w:p w14:paraId="41A8D540" w14:textId="77777777" w:rsidR="00F53E29" w:rsidRDefault="00F53E29" w:rsidP="00F53E29">
      <w:pPr>
        <w:spacing w:after="0" w:line="240" w:lineRule="auto"/>
        <w:rPr>
          <w:rFonts w:ascii="Arial" w:eastAsia="Times New Roman" w:hAnsi="Arial" w:cs="Arial"/>
          <w:sz w:val="20"/>
          <w:szCs w:val="20"/>
          <w:lang w:val="fr-CA" w:eastAsia="en-CA"/>
        </w:rPr>
      </w:pPr>
    </w:p>
    <w:p w14:paraId="0509C069" w14:textId="5219D2D8" w:rsidR="00F53E29" w:rsidRDefault="00F53E29" w:rsidP="00F53E29">
      <w:pPr>
        <w:spacing w:after="0" w:line="240" w:lineRule="auto"/>
        <w:jc w:val="center"/>
        <w:rPr>
          <w:rFonts w:ascii="Arial" w:eastAsia="Times New Roman" w:hAnsi="Arial" w:cs="Arial"/>
          <w:sz w:val="20"/>
          <w:szCs w:val="20"/>
          <w:lang w:val="fr-CA" w:eastAsia="en-CA"/>
        </w:rPr>
      </w:pPr>
      <w:r w:rsidRPr="00B83596">
        <w:rPr>
          <w:rFonts w:ascii="Arial" w:eastAsia="Times New Roman" w:hAnsi="Arial" w:cs="Arial"/>
          <w:sz w:val="20"/>
          <w:szCs w:val="20"/>
          <w:lang w:val="fr-CA" w:eastAsia="en-CA"/>
        </w:rPr>
        <w:t>CRTC Formulaire 151 - Inscription des entreprises de programmation de radio de faible puissance exemptée</w:t>
      </w:r>
      <w:r>
        <w:rPr>
          <w:rFonts w:ascii="Arial" w:eastAsia="Times New Roman" w:hAnsi="Arial" w:cs="Arial"/>
          <w:sz w:val="20"/>
          <w:szCs w:val="20"/>
          <w:lang w:val="fr-CA" w:eastAsia="en-CA"/>
        </w:rPr>
        <w:t>s</w:t>
      </w:r>
    </w:p>
    <w:p w14:paraId="62272C8C" w14:textId="77777777" w:rsidR="00F53E29" w:rsidRPr="00B83596" w:rsidRDefault="00F53E29" w:rsidP="00F53E29">
      <w:pPr>
        <w:spacing w:after="0" w:line="240" w:lineRule="auto"/>
        <w:jc w:val="center"/>
        <w:rPr>
          <w:rFonts w:ascii="Arial" w:eastAsia="Times New Roman" w:hAnsi="Arial" w:cs="Arial"/>
          <w:sz w:val="20"/>
          <w:szCs w:val="20"/>
          <w:lang w:val="fr-CA" w:eastAsia="en-CA"/>
        </w:rPr>
      </w:pPr>
    </w:p>
    <w:p w14:paraId="13E4DDBD" w14:textId="2FEAF582" w:rsidR="007A4B6D" w:rsidRPr="00B83596" w:rsidRDefault="007A4B6D" w:rsidP="005F5E01">
      <w:pPr>
        <w:spacing w:after="0"/>
        <w:jc w:val="right"/>
        <w:rPr>
          <w:rFonts w:ascii="Arial" w:hAnsi="Arial" w:cs="Arial"/>
          <w:sz w:val="20"/>
          <w:szCs w:val="20"/>
          <w:lang w:val="fr-CA"/>
        </w:rPr>
      </w:pPr>
      <w:r w:rsidRPr="00B83596">
        <w:rPr>
          <w:rFonts w:ascii="Arial" w:eastAsia="Times New Roman" w:hAnsi="Arial" w:cs="Arial"/>
          <w:sz w:val="20"/>
          <w:szCs w:val="20"/>
          <w:lang w:val="fr-CA" w:eastAsia="en-CA"/>
        </w:rPr>
        <w:t>***Fin du document***</w:t>
      </w:r>
      <w:bookmarkEnd w:id="27"/>
      <w:bookmarkEnd w:id="29"/>
    </w:p>
    <w:sectPr w:rsidR="007A4B6D" w:rsidRPr="00B83596" w:rsidSect="00D847A9">
      <w:footerReference w:type="default" r:id="rId32"/>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7581" w14:textId="77777777" w:rsidR="00250467" w:rsidRDefault="00250467" w:rsidP="00866E48">
      <w:pPr>
        <w:spacing w:after="0" w:line="240" w:lineRule="auto"/>
      </w:pPr>
      <w:r>
        <w:separator/>
      </w:r>
    </w:p>
  </w:endnote>
  <w:endnote w:type="continuationSeparator" w:id="0">
    <w:p w14:paraId="6D7CF163" w14:textId="77777777" w:rsidR="00250467" w:rsidRDefault="00250467" w:rsidP="0086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Awesom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BE9D" w14:textId="6BF587DD" w:rsidR="002B15E8" w:rsidRPr="002B15E8" w:rsidRDefault="00652FEA">
    <w:pPr>
      <w:pStyle w:val="Footer"/>
      <w:rPr>
        <w:lang w:val="fr-CA"/>
      </w:rPr>
    </w:pPr>
    <w:r>
      <w:rPr>
        <w:lang w:val="fr-CA"/>
      </w:rPr>
      <w:t>Modifié</w:t>
    </w:r>
    <w:r w:rsidR="002B15E8">
      <w:rPr>
        <w:lang w:val="fr-CA"/>
      </w:rPr>
      <w:t xml:space="preserve"> </w:t>
    </w:r>
    <w:r w:rsidR="002B15E8" w:rsidRPr="004738C8">
      <w:rPr>
        <w:lang w:val="fr-CA"/>
      </w:rPr>
      <w:t xml:space="preserve">le </w:t>
    </w:r>
    <w:r w:rsidR="00BA67EF">
      <w:rPr>
        <w:lang w:val="fr-CA"/>
      </w:rPr>
      <w:t>10</w:t>
    </w:r>
    <w:r w:rsidR="00BA67EF" w:rsidRPr="004738C8">
      <w:rPr>
        <w:lang w:val="fr-CA"/>
      </w:rPr>
      <w:t xml:space="preserve"> </w:t>
    </w:r>
    <w:r w:rsidR="00BA67EF">
      <w:rPr>
        <w:lang w:val="fr-CA"/>
      </w:rPr>
      <w:t>juin</w:t>
    </w:r>
    <w:r w:rsidR="002B15E8" w:rsidRPr="004738C8">
      <w:rPr>
        <w:lang w:val="fr-CA"/>
      </w:rPr>
      <w:t xml:space="preserve"> 202</w:t>
    </w:r>
    <w:r w:rsidR="00BA67EF">
      <w:rPr>
        <w:lang w:val="fr-C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FEAD" w14:textId="77777777" w:rsidR="00250467" w:rsidRDefault="00250467" w:rsidP="00866E48">
      <w:pPr>
        <w:spacing w:after="0" w:line="240" w:lineRule="auto"/>
      </w:pPr>
      <w:r>
        <w:separator/>
      </w:r>
    </w:p>
  </w:footnote>
  <w:footnote w:type="continuationSeparator" w:id="0">
    <w:p w14:paraId="10C4387E" w14:textId="77777777" w:rsidR="00250467" w:rsidRDefault="00250467" w:rsidP="00866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91B"/>
    <w:multiLevelType w:val="hybridMultilevel"/>
    <w:tmpl w:val="0AE09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771AE"/>
    <w:multiLevelType w:val="multilevel"/>
    <w:tmpl w:val="DD5A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6B11"/>
    <w:multiLevelType w:val="hybridMultilevel"/>
    <w:tmpl w:val="80C22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7A1014"/>
    <w:multiLevelType w:val="multilevel"/>
    <w:tmpl w:val="1DE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A0F1B"/>
    <w:multiLevelType w:val="hybridMultilevel"/>
    <w:tmpl w:val="23A00284"/>
    <w:lvl w:ilvl="0" w:tplc="FE72059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325B79"/>
    <w:multiLevelType w:val="multilevel"/>
    <w:tmpl w:val="B2B8D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B6B87"/>
    <w:multiLevelType w:val="hybridMultilevel"/>
    <w:tmpl w:val="0152047C"/>
    <w:lvl w:ilvl="0" w:tplc="31A011D4">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8E53356"/>
    <w:multiLevelType w:val="multilevel"/>
    <w:tmpl w:val="332E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E7DF4"/>
    <w:multiLevelType w:val="hybridMultilevel"/>
    <w:tmpl w:val="AEF46778"/>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FB6199"/>
    <w:multiLevelType w:val="multilevel"/>
    <w:tmpl w:val="F48C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A24EE"/>
    <w:multiLevelType w:val="multilevel"/>
    <w:tmpl w:val="ED48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06B9B"/>
    <w:multiLevelType w:val="multilevel"/>
    <w:tmpl w:val="DA5E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D5DB8"/>
    <w:multiLevelType w:val="multilevel"/>
    <w:tmpl w:val="354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B6E67"/>
    <w:multiLevelType w:val="hybridMultilevel"/>
    <w:tmpl w:val="45C89250"/>
    <w:lvl w:ilvl="0" w:tplc="7968F3E6">
      <w:start w:val="1"/>
      <w:numFmt w:val="bullet"/>
      <w:lvlText w:val=""/>
      <w:lvlJc w:val="left"/>
      <w:pPr>
        <w:ind w:left="720" w:hanging="360"/>
      </w:pPr>
      <w:rPr>
        <w:rFonts w:ascii="Symbol" w:hAnsi="Symbol"/>
      </w:rPr>
    </w:lvl>
    <w:lvl w:ilvl="1" w:tplc="89808AA6">
      <w:start w:val="1"/>
      <w:numFmt w:val="bullet"/>
      <w:lvlText w:val=""/>
      <w:lvlJc w:val="left"/>
      <w:pPr>
        <w:ind w:left="720" w:hanging="360"/>
      </w:pPr>
      <w:rPr>
        <w:rFonts w:ascii="Symbol" w:hAnsi="Symbol"/>
      </w:rPr>
    </w:lvl>
    <w:lvl w:ilvl="2" w:tplc="90021260">
      <w:start w:val="1"/>
      <w:numFmt w:val="bullet"/>
      <w:lvlText w:val=""/>
      <w:lvlJc w:val="left"/>
      <w:pPr>
        <w:ind w:left="720" w:hanging="360"/>
      </w:pPr>
      <w:rPr>
        <w:rFonts w:ascii="Symbol" w:hAnsi="Symbol"/>
      </w:rPr>
    </w:lvl>
    <w:lvl w:ilvl="3" w:tplc="5A6E8068">
      <w:start w:val="1"/>
      <w:numFmt w:val="bullet"/>
      <w:lvlText w:val=""/>
      <w:lvlJc w:val="left"/>
      <w:pPr>
        <w:ind w:left="720" w:hanging="360"/>
      </w:pPr>
      <w:rPr>
        <w:rFonts w:ascii="Symbol" w:hAnsi="Symbol"/>
      </w:rPr>
    </w:lvl>
    <w:lvl w:ilvl="4" w:tplc="844CFB9E">
      <w:start w:val="1"/>
      <w:numFmt w:val="bullet"/>
      <w:lvlText w:val=""/>
      <w:lvlJc w:val="left"/>
      <w:pPr>
        <w:ind w:left="720" w:hanging="360"/>
      </w:pPr>
      <w:rPr>
        <w:rFonts w:ascii="Symbol" w:hAnsi="Symbol"/>
      </w:rPr>
    </w:lvl>
    <w:lvl w:ilvl="5" w:tplc="7A50BCCE">
      <w:start w:val="1"/>
      <w:numFmt w:val="bullet"/>
      <w:lvlText w:val=""/>
      <w:lvlJc w:val="left"/>
      <w:pPr>
        <w:ind w:left="720" w:hanging="360"/>
      </w:pPr>
      <w:rPr>
        <w:rFonts w:ascii="Symbol" w:hAnsi="Symbol"/>
      </w:rPr>
    </w:lvl>
    <w:lvl w:ilvl="6" w:tplc="E424EBA8">
      <w:start w:val="1"/>
      <w:numFmt w:val="bullet"/>
      <w:lvlText w:val=""/>
      <w:lvlJc w:val="left"/>
      <w:pPr>
        <w:ind w:left="720" w:hanging="360"/>
      </w:pPr>
      <w:rPr>
        <w:rFonts w:ascii="Symbol" w:hAnsi="Symbol"/>
      </w:rPr>
    </w:lvl>
    <w:lvl w:ilvl="7" w:tplc="3AC05050">
      <w:start w:val="1"/>
      <w:numFmt w:val="bullet"/>
      <w:lvlText w:val=""/>
      <w:lvlJc w:val="left"/>
      <w:pPr>
        <w:ind w:left="720" w:hanging="360"/>
      </w:pPr>
      <w:rPr>
        <w:rFonts w:ascii="Symbol" w:hAnsi="Symbol"/>
      </w:rPr>
    </w:lvl>
    <w:lvl w:ilvl="8" w:tplc="A13E33A8">
      <w:start w:val="1"/>
      <w:numFmt w:val="bullet"/>
      <w:lvlText w:val=""/>
      <w:lvlJc w:val="left"/>
      <w:pPr>
        <w:ind w:left="720" w:hanging="360"/>
      </w:pPr>
      <w:rPr>
        <w:rFonts w:ascii="Symbol" w:hAnsi="Symbol"/>
      </w:rPr>
    </w:lvl>
  </w:abstractNum>
  <w:abstractNum w:abstractNumId="14" w15:restartNumberingAfterBreak="0">
    <w:nsid w:val="2C696849"/>
    <w:multiLevelType w:val="multilevel"/>
    <w:tmpl w:val="360A979C"/>
    <w:lvl w:ilvl="0">
      <w:start w:val="1"/>
      <w:numFmt w:val="decimal"/>
      <w:lvlText w:val="%1."/>
      <w:lvlJc w:val="left"/>
      <w:pPr>
        <w:ind w:left="432" w:hanging="432"/>
      </w:pPr>
    </w:lvl>
    <w:lvl w:ilvl="1">
      <w:start w:val="1"/>
      <w:numFmt w:val="decimal"/>
      <w:lvlText w:val="%1.%2"/>
      <w:lvlJc w:val="left"/>
      <w:pPr>
        <w:ind w:left="227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154548"/>
    <w:multiLevelType w:val="multilevel"/>
    <w:tmpl w:val="16B69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52B67"/>
    <w:multiLevelType w:val="hybridMultilevel"/>
    <w:tmpl w:val="70026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842B69"/>
    <w:multiLevelType w:val="hybridMultilevel"/>
    <w:tmpl w:val="AB9AD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DA5DBC"/>
    <w:multiLevelType w:val="hybridMultilevel"/>
    <w:tmpl w:val="8794A830"/>
    <w:lvl w:ilvl="0" w:tplc="A48C31B8">
      <w:start w:val="1"/>
      <w:numFmt w:val="bullet"/>
      <w:lvlText w:val=""/>
      <w:lvlJc w:val="left"/>
      <w:pPr>
        <w:ind w:left="720" w:hanging="360"/>
      </w:pPr>
      <w:rPr>
        <w:rFonts w:ascii="Symbol" w:hAnsi="Symbol"/>
      </w:rPr>
    </w:lvl>
    <w:lvl w:ilvl="1" w:tplc="E592C418">
      <w:start w:val="1"/>
      <w:numFmt w:val="bullet"/>
      <w:lvlText w:val=""/>
      <w:lvlJc w:val="left"/>
      <w:pPr>
        <w:ind w:left="720" w:hanging="360"/>
      </w:pPr>
      <w:rPr>
        <w:rFonts w:ascii="Symbol" w:hAnsi="Symbol"/>
      </w:rPr>
    </w:lvl>
    <w:lvl w:ilvl="2" w:tplc="4E0444A2">
      <w:start w:val="1"/>
      <w:numFmt w:val="bullet"/>
      <w:lvlText w:val=""/>
      <w:lvlJc w:val="left"/>
      <w:pPr>
        <w:ind w:left="720" w:hanging="360"/>
      </w:pPr>
      <w:rPr>
        <w:rFonts w:ascii="Symbol" w:hAnsi="Symbol"/>
      </w:rPr>
    </w:lvl>
    <w:lvl w:ilvl="3" w:tplc="8DAED9F4">
      <w:start w:val="1"/>
      <w:numFmt w:val="bullet"/>
      <w:lvlText w:val=""/>
      <w:lvlJc w:val="left"/>
      <w:pPr>
        <w:ind w:left="720" w:hanging="360"/>
      </w:pPr>
      <w:rPr>
        <w:rFonts w:ascii="Symbol" w:hAnsi="Symbol"/>
      </w:rPr>
    </w:lvl>
    <w:lvl w:ilvl="4" w:tplc="12E05890">
      <w:start w:val="1"/>
      <w:numFmt w:val="bullet"/>
      <w:lvlText w:val=""/>
      <w:lvlJc w:val="left"/>
      <w:pPr>
        <w:ind w:left="720" w:hanging="360"/>
      </w:pPr>
      <w:rPr>
        <w:rFonts w:ascii="Symbol" w:hAnsi="Symbol"/>
      </w:rPr>
    </w:lvl>
    <w:lvl w:ilvl="5" w:tplc="2264D74C">
      <w:start w:val="1"/>
      <w:numFmt w:val="bullet"/>
      <w:lvlText w:val=""/>
      <w:lvlJc w:val="left"/>
      <w:pPr>
        <w:ind w:left="720" w:hanging="360"/>
      </w:pPr>
      <w:rPr>
        <w:rFonts w:ascii="Symbol" w:hAnsi="Symbol"/>
      </w:rPr>
    </w:lvl>
    <w:lvl w:ilvl="6" w:tplc="3736A5DA">
      <w:start w:val="1"/>
      <w:numFmt w:val="bullet"/>
      <w:lvlText w:val=""/>
      <w:lvlJc w:val="left"/>
      <w:pPr>
        <w:ind w:left="720" w:hanging="360"/>
      </w:pPr>
      <w:rPr>
        <w:rFonts w:ascii="Symbol" w:hAnsi="Symbol"/>
      </w:rPr>
    </w:lvl>
    <w:lvl w:ilvl="7" w:tplc="14CEA7AE">
      <w:start w:val="1"/>
      <w:numFmt w:val="bullet"/>
      <w:lvlText w:val=""/>
      <w:lvlJc w:val="left"/>
      <w:pPr>
        <w:ind w:left="720" w:hanging="360"/>
      </w:pPr>
      <w:rPr>
        <w:rFonts w:ascii="Symbol" w:hAnsi="Symbol"/>
      </w:rPr>
    </w:lvl>
    <w:lvl w:ilvl="8" w:tplc="6CA0AD66">
      <w:start w:val="1"/>
      <w:numFmt w:val="bullet"/>
      <w:lvlText w:val=""/>
      <w:lvlJc w:val="left"/>
      <w:pPr>
        <w:ind w:left="720" w:hanging="360"/>
      </w:pPr>
      <w:rPr>
        <w:rFonts w:ascii="Symbol" w:hAnsi="Symbol"/>
      </w:rPr>
    </w:lvl>
  </w:abstractNum>
  <w:abstractNum w:abstractNumId="19" w15:restartNumberingAfterBreak="0">
    <w:nsid w:val="3FFC6ABE"/>
    <w:multiLevelType w:val="multilevel"/>
    <w:tmpl w:val="B4A4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2C07A8"/>
    <w:multiLevelType w:val="multilevel"/>
    <w:tmpl w:val="F47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25367"/>
    <w:multiLevelType w:val="multilevel"/>
    <w:tmpl w:val="C824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D40BD"/>
    <w:multiLevelType w:val="multilevel"/>
    <w:tmpl w:val="A0C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C3089"/>
    <w:multiLevelType w:val="hybridMultilevel"/>
    <w:tmpl w:val="76D06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460405"/>
    <w:multiLevelType w:val="multilevel"/>
    <w:tmpl w:val="ADD0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61911"/>
    <w:multiLevelType w:val="hybridMultilevel"/>
    <w:tmpl w:val="CDE45E8A"/>
    <w:lvl w:ilvl="0" w:tplc="3BB617BE">
      <w:start w:val="1"/>
      <w:numFmt w:val="bullet"/>
      <w:lvlText w:val=""/>
      <w:lvlJc w:val="left"/>
      <w:pPr>
        <w:ind w:left="720" w:hanging="360"/>
      </w:pPr>
      <w:rPr>
        <w:rFonts w:ascii="Symbol" w:hAnsi="Symbol"/>
      </w:rPr>
    </w:lvl>
    <w:lvl w:ilvl="1" w:tplc="1452021E">
      <w:start w:val="1"/>
      <w:numFmt w:val="bullet"/>
      <w:lvlText w:val=""/>
      <w:lvlJc w:val="left"/>
      <w:pPr>
        <w:ind w:left="720" w:hanging="360"/>
      </w:pPr>
      <w:rPr>
        <w:rFonts w:ascii="Symbol" w:hAnsi="Symbol"/>
      </w:rPr>
    </w:lvl>
    <w:lvl w:ilvl="2" w:tplc="AB881C08">
      <w:start w:val="1"/>
      <w:numFmt w:val="bullet"/>
      <w:lvlText w:val=""/>
      <w:lvlJc w:val="left"/>
      <w:pPr>
        <w:ind w:left="720" w:hanging="360"/>
      </w:pPr>
      <w:rPr>
        <w:rFonts w:ascii="Symbol" w:hAnsi="Symbol"/>
      </w:rPr>
    </w:lvl>
    <w:lvl w:ilvl="3" w:tplc="E6E0E5D6">
      <w:start w:val="1"/>
      <w:numFmt w:val="bullet"/>
      <w:lvlText w:val=""/>
      <w:lvlJc w:val="left"/>
      <w:pPr>
        <w:ind w:left="720" w:hanging="360"/>
      </w:pPr>
      <w:rPr>
        <w:rFonts w:ascii="Symbol" w:hAnsi="Symbol"/>
      </w:rPr>
    </w:lvl>
    <w:lvl w:ilvl="4" w:tplc="C846C5C4">
      <w:start w:val="1"/>
      <w:numFmt w:val="bullet"/>
      <w:lvlText w:val=""/>
      <w:lvlJc w:val="left"/>
      <w:pPr>
        <w:ind w:left="720" w:hanging="360"/>
      </w:pPr>
      <w:rPr>
        <w:rFonts w:ascii="Symbol" w:hAnsi="Symbol"/>
      </w:rPr>
    </w:lvl>
    <w:lvl w:ilvl="5" w:tplc="753C1504">
      <w:start w:val="1"/>
      <w:numFmt w:val="bullet"/>
      <w:lvlText w:val=""/>
      <w:lvlJc w:val="left"/>
      <w:pPr>
        <w:ind w:left="720" w:hanging="360"/>
      </w:pPr>
      <w:rPr>
        <w:rFonts w:ascii="Symbol" w:hAnsi="Symbol"/>
      </w:rPr>
    </w:lvl>
    <w:lvl w:ilvl="6" w:tplc="B15E0B22">
      <w:start w:val="1"/>
      <w:numFmt w:val="bullet"/>
      <w:lvlText w:val=""/>
      <w:lvlJc w:val="left"/>
      <w:pPr>
        <w:ind w:left="720" w:hanging="360"/>
      </w:pPr>
      <w:rPr>
        <w:rFonts w:ascii="Symbol" w:hAnsi="Symbol"/>
      </w:rPr>
    </w:lvl>
    <w:lvl w:ilvl="7" w:tplc="52BC5F0C">
      <w:start w:val="1"/>
      <w:numFmt w:val="bullet"/>
      <w:lvlText w:val=""/>
      <w:lvlJc w:val="left"/>
      <w:pPr>
        <w:ind w:left="720" w:hanging="360"/>
      </w:pPr>
      <w:rPr>
        <w:rFonts w:ascii="Symbol" w:hAnsi="Symbol"/>
      </w:rPr>
    </w:lvl>
    <w:lvl w:ilvl="8" w:tplc="EB26B5F6">
      <w:start w:val="1"/>
      <w:numFmt w:val="bullet"/>
      <w:lvlText w:val=""/>
      <w:lvlJc w:val="left"/>
      <w:pPr>
        <w:ind w:left="720" w:hanging="360"/>
      </w:pPr>
      <w:rPr>
        <w:rFonts w:ascii="Symbol" w:hAnsi="Symbol"/>
      </w:rPr>
    </w:lvl>
  </w:abstractNum>
  <w:abstractNum w:abstractNumId="26" w15:restartNumberingAfterBreak="0">
    <w:nsid w:val="4F095BA8"/>
    <w:multiLevelType w:val="multilevel"/>
    <w:tmpl w:val="171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1443D"/>
    <w:multiLevelType w:val="multilevel"/>
    <w:tmpl w:val="1F207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95B10"/>
    <w:multiLevelType w:val="hybridMultilevel"/>
    <w:tmpl w:val="743827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F6748F7"/>
    <w:multiLevelType w:val="hybridMultilevel"/>
    <w:tmpl w:val="02FCBA4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604337EB"/>
    <w:multiLevelType w:val="hybridMultilevel"/>
    <w:tmpl w:val="D51C5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DB53E1"/>
    <w:multiLevelType w:val="multilevel"/>
    <w:tmpl w:val="28268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82E81"/>
    <w:multiLevelType w:val="multilevel"/>
    <w:tmpl w:val="480413E4"/>
    <w:lvl w:ilvl="0">
      <w:start w:val="1"/>
      <w:numFmt w:val="decimal"/>
      <w:pStyle w:val="Heading1"/>
      <w:lvlText w:val="%1."/>
      <w:lvlJc w:val="left"/>
      <w:pPr>
        <w:ind w:left="432" w:hanging="432"/>
      </w:pPr>
    </w:lvl>
    <w:lvl w:ilvl="1">
      <w:start w:val="1"/>
      <w:numFmt w:val="decimal"/>
      <w:pStyle w:val="Heading2"/>
      <w:lvlText w:val="%1.%2"/>
      <w:lvlJc w:val="left"/>
      <w:pPr>
        <w:ind w:left="-842" w:hanging="576"/>
      </w:pPr>
    </w:lvl>
    <w:lvl w:ilvl="2">
      <w:start w:val="1"/>
      <w:numFmt w:val="decimal"/>
      <w:pStyle w:val="Heading3"/>
      <w:lvlText w:val="%1.%2.%3"/>
      <w:lvlJc w:val="left"/>
      <w:pPr>
        <w:ind w:left="-698" w:hanging="720"/>
      </w:pPr>
    </w:lvl>
    <w:lvl w:ilvl="3">
      <w:start w:val="1"/>
      <w:numFmt w:val="decimal"/>
      <w:pStyle w:val="Heading4"/>
      <w:lvlText w:val="%1.%2.%3.%4"/>
      <w:lvlJc w:val="left"/>
      <w:pPr>
        <w:ind w:left="-554" w:hanging="864"/>
      </w:pPr>
    </w:lvl>
    <w:lvl w:ilvl="4">
      <w:start w:val="1"/>
      <w:numFmt w:val="decimal"/>
      <w:pStyle w:val="Heading5"/>
      <w:lvlText w:val="%1.%2.%3.%4.%5"/>
      <w:lvlJc w:val="left"/>
      <w:pPr>
        <w:ind w:left="-410" w:hanging="1008"/>
      </w:pPr>
    </w:lvl>
    <w:lvl w:ilvl="5">
      <w:start w:val="1"/>
      <w:numFmt w:val="decimal"/>
      <w:pStyle w:val="Heading6"/>
      <w:lvlText w:val="%1.%2.%3.%4.%5.%6"/>
      <w:lvlJc w:val="left"/>
      <w:pPr>
        <w:ind w:left="-266" w:hanging="1152"/>
      </w:pPr>
    </w:lvl>
    <w:lvl w:ilvl="6">
      <w:start w:val="1"/>
      <w:numFmt w:val="decimal"/>
      <w:pStyle w:val="Heading7"/>
      <w:lvlText w:val="%1.%2.%3.%4.%5.%6.%7"/>
      <w:lvlJc w:val="left"/>
      <w:pPr>
        <w:ind w:left="-122" w:hanging="1296"/>
      </w:pPr>
    </w:lvl>
    <w:lvl w:ilvl="7">
      <w:start w:val="1"/>
      <w:numFmt w:val="decimal"/>
      <w:pStyle w:val="Heading8"/>
      <w:lvlText w:val="%1.%2.%3.%4.%5.%6.%7.%8"/>
      <w:lvlJc w:val="left"/>
      <w:pPr>
        <w:ind w:left="22" w:hanging="1440"/>
      </w:pPr>
    </w:lvl>
    <w:lvl w:ilvl="8">
      <w:start w:val="1"/>
      <w:numFmt w:val="decimal"/>
      <w:pStyle w:val="Heading9"/>
      <w:lvlText w:val="%1.%2.%3.%4.%5.%6.%7.%8.%9"/>
      <w:lvlJc w:val="left"/>
      <w:pPr>
        <w:ind w:left="166" w:hanging="1584"/>
      </w:pPr>
    </w:lvl>
  </w:abstractNum>
  <w:abstractNum w:abstractNumId="33" w15:restartNumberingAfterBreak="0">
    <w:nsid w:val="6C110F5B"/>
    <w:multiLevelType w:val="hybridMultilevel"/>
    <w:tmpl w:val="AB86AE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E935371"/>
    <w:multiLevelType w:val="multilevel"/>
    <w:tmpl w:val="BE900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8755E"/>
    <w:multiLevelType w:val="multilevel"/>
    <w:tmpl w:val="E01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F17F5"/>
    <w:multiLevelType w:val="hybridMultilevel"/>
    <w:tmpl w:val="46D6E9FC"/>
    <w:lvl w:ilvl="0" w:tplc="EC0AFA9E">
      <w:start w:val="113"/>
      <w:numFmt w:val="decimal"/>
      <w:lvlText w:val="%1."/>
      <w:lvlJc w:val="left"/>
      <w:pPr>
        <w:ind w:left="810" w:hanging="45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764913B5"/>
    <w:multiLevelType w:val="hybridMultilevel"/>
    <w:tmpl w:val="6748A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4E42EA"/>
    <w:multiLevelType w:val="multilevel"/>
    <w:tmpl w:val="7946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C33B65"/>
    <w:multiLevelType w:val="multilevel"/>
    <w:tmpl w:val="B2E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651"/>
    <w:multiLevelType w:val="hybridMultilevel"/>
    <w:tmpl w:val="9746DB7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34683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0396432">
    <w:abstractNumId w:val="21"/>
  </w:num>
  <w:num w:numId="2" w16cid:durableId="1237742403">
    <w:abstractNumId w:val="15"/>
  </w:num>
  <w:num w:numId="3" w16cid:durableId="369260852">
    <w:abstractNumId w:val="39"/>
  </w:num>
  <w:num w:numId="4" w16cid:durableId="333920736">
    <w:abstractNumId w:val="20"/>
  </w:num>
  <w:num w:numId="5" w16cid:durableId="2026514635">
    <w:abstractNumId w:val="24"/>
  </w:num>
  <w:num w:numId="6" w16cid:durableId="495457271">
    <w:abstractNumId w:val="27"/>
  </w:num>
  <w:num w:numId="7" w16cid:durableId="261643502">
    <w:abstractNumId w:val="31"/>
  </w:num>
  <w:num w:numId="8" w16cid:durableId="1517886907">
    <w:abstractNumId w:val="38"/>
  </w:num>
  <w:num w:numId="9" w16cid:durableId="1331060339">
    <w:abstractNumId w:val="9"/>
  </w:num>
  <w:num w:numId="10" w16cid:durableId="985431465">
    <w:abstractNumId w:val="12"/>
  </w:num>
  <w:num w:numId="11" w16cid:durableId="63139921">
    <w:abstractNumId w:val="11"/>
  </w:num>
  <w:num w:numId="12" w16cid:durableId="640500281">
    <w:abstractNumId w:val="1"/>
  </w:num>
  <w:num w:numId="13" w16cid:durableId="1217738856">
    <w:abstractNumId w:val="7"/>
  </w:num>
  <w:num w:numId="14" w16cid:durableId="705375082">
    <w:abstractNumId w:val="3"/>
  </w:num>
  <w:num w:numId="15" w16cid:durableId="1289626163">
    <w:abstractNumId w:val="22"/>
  </w:num>
  <w:num w:numId="16" w16cid:durableId="1150903209">
    <w:abstractNumId w:val="26"/>
  </w:num>
  <w:num w:numId="17" w16cid:durableId="98643144">
    <w:abstractNumId w:val="35"/>
  </w:num>
  <w:num w:numId="18" w16cid:durableId="517161936">
    <w:abstractNumId w:val="34"/>
  </w:num>
  <w:num w:numId="19" w16cid:durableId="1308514188">
    <w:abstractNumId w:val="10"/>
  </w:num>
  <w:num w:numId="20" w16cid:durableId="1773813621">
    <w:abstractNumId w:val="19"/>
  </w:num>
  <w:num w:numId="21" w16cid:durableId="723675550">
    <w:abstractNumId w:val="28"/>
  </w:num>
  <w:num w:numId="22" w16cid:durableId="636837649">
    <w:abstractNumId w:val="6"/>
  </w:num>
  <w:num w:numId="23" w16cid:durableId="1338651269">
    <w:abstractNumId w:val="14"/>
  </w:num>
  <w:num w:numId="24" w16cid:durableId="1291858020">
    <w:abstractNumId w:val="41"/>
  </w:num>
  <w:num w:numId="25" w16cid:durableId="594556845">
    <w:abstractNumId w:val="32"/>
  </w:num>
  <w:num w:numId="26" w16cid:durableId="442189935">
    <w:abstractNumId w:val="5"/>
  </w:num>
  <w:num w:numId="27" w16cid:durableId="62723812">
    <w:abstractNumId w:val="29"/>
  </w:num>
  <w:num w:numId="28" w16cid:durableId="1305042586">
    <w:abstractNumId w:val="32"/>
  </w:num>
  <w:num w:numId="29" w16cid:durableId="2008509222">
    <w:abstractNumId w:val="30"/>
  </w:num>
  <w:num w:numId="30" w16cid:durableId="1549217451">
    <w:abstractNumId w:val="4"/>
  </w:num>
  <w:num w:numId="31" w16cid:durableId="368378331">
    <w:abstractNumId w:val="40"/>
  </w:num>
  <w:num w:numId="32" w16cid:durableId="1314725455">
    <w:abstractNumId w:val="2"/>
  </w:num>
  <w:num w:numId="33" w16cid:durableId="2074354835">
    <w:abstractNumId w:val="37"/>
  </w:num>
  <w:num w:numId="34" w16cid:durableId="1541625323">
    <w:abstractNumId w:val="0"/>
  </w:num>
  <w:num w:numId="35" w16cid:durableId="1587886943">
    <w:abstractNumId w:val="33"/>
  </w:num>
  <w:num w:numId="36" w16cid:durableId="1716806459">
    <w:abstractNumId w:val="8"/>
  </w:num>
  <w:num w:numId="37" w16cid:durableId="403724221">
    <w:abstractNumId w:val="36"/>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985600">
    <w:abstractNumId w:val="25"/>
  </w:num>
  <w:num w:numId="39" w16cid:durableId="210771733">
    <w:abstractNumId w:val="18"/>
  </w:num>
  <w:num w:numId="40" w16cid:durableId="465048375">
    <w:abstractNumId w:val="13"/>
  </w:num>
  <w:num w:numId="41" w16cid:durableId="939333888">
    <w:abstractNumId w:val="23"/>
  </w:num>
  <w:num w:numId="42" w16cid:durableId="1453982210">
    <w:abstractNumId w:val="16"/>
  </w:num>
  <w:num w:numId="43" w16cid:durableId="919482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2"/>
    <w:rsid w:val="00006507"/>
    <w:rsid w:val="000068EE"/>
    <w:rsid w:val="00006E23"/>
    <w:rsid w:val="000126D9"/>
    <w:rsid w:val="00022854"/>
    <w:rsid w:val="000267E4"/>
    <w:rsid w:val="000305E6"/>
    <w:rsid w:val="000344FD"/>
    <w:rsid w:val="00041DD8"/>
    <w:rsid w:val="00043809"/>
    <w:rsid w:val="000547E5"/>
    <w:rsid w:val="00077BEA"/>
    <w:rsid w:val="000A1E07"/>
    <w:rsid w:val="000A39A6"/>
    <w:rsid w:val="000A5A4D"/>
    <w:rsid w:val="000C3A01"/>
    <w:rsid w:val="000C5EE6"/>
    <w:rsid w:val="000D62D9"/>
    <w:rsid w:val="000D638A"/>
    <w:rsid w:val="000E07C4"/>
    <w:rsid w:val="00114C83"/>
    <w:rsid w:val="00116646"/>
    <w:rsid w:val="0014322D"/>
    <w:rsid w:val="001454BD"/>
    <w:rsid w:val="00162AEB"/>
    <w:rsid w:val="00171F18"/>
    <w:rsid w:val="001770C9"/>
    <w:rsid w:val="00183929"/>
    <w:rsid w:val="00185972"/>
    <w:rsid w:val="001A328A"/>
    <w:rsid w:val="001C4405"/>
    <w:rsid w:val="001D51C5"/>
    <w:rsid w:val="001D592C"/>
    <w:rsid w:val="001E0774"/>
    <w:rsid w:val="001E187A"/>
    <w:rsid w:val="001E5837"/>
    <w:rsid w:val="001F17DB"/>
    <w:rsid w:val="002016B7"/>
    <w:rsid w:val="002017D6"/>
    <w:rsid w:val="00220255"/>
    <w:rsid w:val="002258C3"/>
    <w:rsid w:val="00250467"/>
    <w:rsid w:val="00261255"/>
    <w:rsid w:val="00274B99"/>
    <w:rsid w:val="00281781"/>
    <w:rsid w:val="002A4424"/>
    <w:rsid w:val="002B123C"/>
    <w:rsid w:val="002B15E8"/>
    <w:rsid w:val="002D0657"/>
    <w:rsid w:val="002D7152"/>
    <w:rsid w:val="002F238E"/>
    <w:rsid w:val="002F3FFE"/>
    <w:rsid w:val="0030306D"/>
    <w:rsid w:val="0031293D"/>
    <w:rsid w:val="0031462B"/>
    <w:rsid w:val="00314F8A"/>
    <w:rsid w:val="00330766"/>
    <w:rsid w:val="00332E58"/>
    <w:rsid w:val="003542BF"/>
    <w:rsid w:val="00357829"/>
    <w:rsid w:val="00357A84"/>
    <w:rsid w:val="003A4D73"/>
    <w:rsid w:val="003B3256"/>
    <w:rsid w:val="003B5B4A"/>
    <w:rsid w:val="003D2976"/>
    <w:rsid w:val="003D3E05"/>
    <w:rsid w:val="003E64A1"/>
    <w:rsid w:val="003E79C9"/>
    <w:rsid w:val="00410973"/>
    <w:rsid w:val="004156C7"/>
    <w:rsid w:val="0043263E"/>
    <w:rsid w:val="00432D28"/>
    <w:rsid w:val="004341F4"/>
    <w:rsid w:val="004523DC"/>
    <w:rsid w:val="00462EC2"/>
    <w:rsid w:val="004738C8"/>
    <w:rsid w:val="004809F4"/>
    <w:rsid w:val="00496CA1"/>
    <w:rsid w:val="004A28F7"/>
    <w:rsid w:val="004B30A5"/>
    <w:rsid w:val="004C3BF7"/>
    <w:rsid w:val="004D108D"/>
    <w:rsid w:val="004D49B3"/>
    <w:rsid w:val="004F0468"/>
    <w:rsid w:val="005046CC"/>
    <w:rsid w:val="00507D35"/>
    <w:rsid w:val="0051307B"/>
    <w:rsid w:val="00535025"/>
    <w:rsid w:val="00540707"/>
    <w:rsid w:val="00546E55"/>
    <w:rsid w:val="00566BA0"/>
    <w:rsid w:val="00567CD1"/>
    <w:rsid w:val="005766E7"/>
    <w:rsid w:val="005769F6"/>
    <w:rsid w:val="005825A6"/>
    <w:rsid w:val="00583C9F"/>
    <w:rsid w:val="00586CEA"/>
    <w:rsid w:val="00596D31"/>
    <w:rsid w:val="005B3997"/>
    <w:rsid w:val="005C6142"/>
    <w:rsid w:val="005D4DD4"/>
    <w:rsid w:val="005D7862"/>
    <w:rsid w:val="005E2F71"/>
    <w:rsid w:val="005E41ED"/>
    <w:rsid w:val="005F4067"/>
    <w:rsid w:val="005F5E01"/>
    <w:rsid w:val="00624EEB"/>
    <w:rsid w:val="00645052"/>
    <w:rsid w:val="0064680C"/>
    <w:rsid w:val="0064771A"/>
    <w:rsid w:val="00652FEA"/>
    <w:rsid w:val="00665B5C"/>
    <w:rsid w:val="00674845"/>
    <w:rsid w:val="00675A53"/>
    <w:rsid w:val="006768CD"/>
    <w:rsid w:val="00677559"/>
    <w:rsid w:val="006A0191"/>
    <w:rsid w:val="006A766E"/>
    <w:rsid w:val="006D57F0"/>
    <w:rsid w:val="006D5ACB"/>
    <w:rsid w:val="006E2D52"/>
    <w:rsid w:val="006E755B"/>
    <w:rsid w:val="006F2C08"/>
    <w:rsid w:val="007017AC"/>
    <w:rsid w:val="00705EF3"/>
    <w:rsid w:val="00712F1B"/>
    <w:rsid w:val="00714E3D"/>
    <w:rsid w:val="00722B49"/>
    <w:rsid w:val="00733F00"/>
    <w:rsid w:val="0074108C"/>
    <w:rsid w:val="00743F00"/>
    <w:rsid w:val="00744258"/>
    <w:rsid w:val="007704EB"/>
    <w:rsid w:val="007723ED"/>
    <w:rsid w:val="007825D1"/>
    <w:rsid w:val="00782D74"/>
    <w:rsid w:val="00782D86"/>
    <w:rsid w:val="007A4B6D"/>
    <w:rsid w:val="007B79BF"/>
    <w:rsid w:val="007C02D0"/>
    <w:rsid w:val="007C480A"/>
    <w:rsid w:val="007D79C3"/>
    <w:rsid w:val="007F5E62"/>
    <w:rsid w:val="007F6C7F"/>
    <w:rsid w:val="008050D4"/>
    <w:rsid w:val="00814353"/>
    <w:rsid w:val="00822055"/>
    <w:rsid w:val="00841235"/>
    <w:rsid w:val="0084509D"/>
    <w:rsid w:val="0085706A"/>
    <w:rsid w:val="00866E48"/>
    <w:rsid w:val="008804A3"/>
    <w:rsid w:val="00883293"/>
    <w:rsid w:val="008855C6"/>
    <w:rsid w:val="0088647A"/>
    <w:rsid w:val="008A3D48"/>
    <w:rsid w:val="008A6EFF"/>
    <w:rsid w:val="008A7099"/>
    <w:rsid w:val="008C1B91"/>
    <w:rsid w:val="008C337F"/>
    <w:rsid w:val="008D75C6"/>
    <w:rsid w:val="008E6B7D"/>
    <w:rsid w:val="008E6FCB"/>
    <w:rsid w:val="008F2630"/>
    <w:rsid w:val="008F3AA7"/>
    <w:rsid w:val="0092193D"/>
    <w:rsid w:val="0092581D"/>
    <w:rsid w:val="009265B0"/>
    <w:rsid w:val="00932BA6"/>
    <w:rsid w:val="009336E0"/>
    <w:rsid w:val="009375FF"/>
    <w:rsid w:val="00953C7C"/>
    <w:rsid w:val="009622BE"/>
    <w:rsid w:val="00977068"/>
    <w:rsid w:val="0098353D"/>
    <w:rsid w:val="00983EFB"/>
    <w:rsid w:val="0098591F"/>
    <w:rsid w:val="009A6A5D"/>
    <w:rsid w:val="009C1805"/>
    <w:rsid w:val="009D7A56"/>
    <w:rsid w:val="009E0CC7"/>
    <w:rsid w:val="009F6AAA"/>
    <w:rsid w:val="00A0788A"/>
    <w:rsid w:val="00A20551"/>
    <w:rsid w:val="00A265DC"/>
    <w:rsid w:val="00A30000"/>
    <w:rsid w:val="00A30196"/>
    <w:rsid w:val="00A304DE"/>
    <w:rsid w:val="00A343D5"/>
    <w:rsid w:val="00A35CEF"/>
    <w:rsid w:val="00A37860"/>
    <w:rsid w:val="00A50422"/>
    <w:rsid w:val="00A6336D"/>
    <w:rsid w:val="00A666AD"/>
    <w:rsid w:val="00A66813"/>
    <w:rsid w:val="00A72A70"/>
    <w:rsid w:val="00A81D2A"/>
    <w:rsid w:val="00AA4A66"/>
    <w:rsid w:val="00AC4DFC"/>
    <w:rsid w:val="00AD0FE3"/>
    <w:rsid w:val="00AD4A3B"/>
    <w:rsid w:val="00AF2539"/>
    <w:rsid w:val="00B303DF"/>
    <w:rsid w:val="00B31027"/>
    <w:rsid w:val="00B315FF"/>
    <w:rsid w:val="00B37214"/>
    <w:rsid w:val="00B37BA0"/>
    <w:rsid w:val="00B40B43"/>
    <w:rsid w:val="00B52AEB"/>
    <w:rsid w:val="00B75A61"/>
    <w:rsid w:val="00B83596"/>
    <w:rsid w:val="00B96A93"/>
    <w:rsid w:val="00BA2ABF"/>
    <w:rsid w:val="00BA5D7C"/>
    <w:rsid w:val="00BA67EF"/>
    <w:rsid w:val="00BB4517"/>
    <w:rsid w:val="00BC475B"/>
    <w:rsid w:val="00BD6752"/>
    <w:rsid w:val="00C012C0"/>
    <w:rsid w:val="00C02728"/>
    <w:rsid w:val="00C03770"/>
    <w:rsid w:val="00C0578E"/>
    <w:rsid w:val="00C151E6"/>
    <w:rsid w:val="00C17189"/>
    <w:rsid w:val="00C27F54"/>
    <w:rsid w:val="00C44F39"/>
    <w:rsid w:val="00C5571C"/>
    <w:rsid w:val="00C55880"/>
    <w:rsid w:val="00C57C0B"/>
    <w:rsid w:val="00C6196B"/>
    <w:rsid w:val="00C64949"/>
    <w:rsid w:val="00C81D6E"/>
    <w:rsid w:val="00C85931"/>
    <w:rsid w:val="00C85FC4"/>
    <w:rsid w:val="00C861BA"/>
    <w:rsid w:val="00C91004"/>
    <w:rsid w:val="00C92E84"/>
    <w:rsid w:val="00C93391"/>
    <w:rsid w:val="00CB129A"/>
    <w:rsid w:val="00CC0046"/>
    <w:rsid w:val="00CC40A6"/>
    <w:rsid w:val="00CD25BF"/>
    <w:rsid w:val="00CD3775"/>
    <w:rsid w:val="00CD3970"/>
    <w:rsid w:val="00CE0960"/>
    <w:rsid w:val="00CE0C1D"/>
    <w:rsid w:val="00CE19C2"/>
    <w:rsid w:val="00CE44B7"/>
    <w:rsid w:val="00D06609"/>
    <w:rsid w:val="00D161CC"/>
    <w:rsid w:val="00D27D61"/>
    <w:rsid w:val="00D410A4"/>
    <w:rsid w:val="00D417B0"/>
    <w:rsid w:val="00D626F8"/>
    <w:rsid w:val="00D64EDC"/>
    <w:rsid w:val="00D75BC8"/>
    <w:rsid w:val="00D83BD2"/>
    <w:rsid w:val="00D847A9"/>
    <w:rsid w:val="00DA13BF"/>
    <w:rsid w:val="00DA6EAB"/>
    <w:rsid w:val="00DB2187"/>
    <w:rsid w:val="00DB2D88"/>
    <w:rsid w:val="00DB41D4"/>
    <w:rsid w:val="00DE65C1"/>
    <w:rsid w:val="00DE67E0"/>
    <w:rsid w:val="00E0357B"/>
    <w:rsid w:val="00E24ABF"/>
    <w:rsid w:val="00E334BD"/>
    <w:rsid w:val="00E42F25"/>
    <w:rsid w:val="00E511AA"/>
    <w:rsid w:val="00E55242"/>
    <w:rsid w:val="00E65180"/>
    <w:rsid w:val="00E70AF6"/>
    <w:rsid w:val="00E750AC"/>
    <w:rsid w:val="00EB4A44"/>
    <w:rsid w:val="00EC3278"/>
    <w:rsid w:val="00ED18B3"/>
    <w:rsid w:val="00ED415E"/>
    <w:rsid w:val="00ED7B12"/>
    <w:rsid w:val="00EE287C"/>
    <w:rsid w:val="00EE512F"/>
    <w:rsid w:val="00F120A2"/>
    <w:rsid w:val="00F14773"/>
    <w:rsid w:val="00F25888"/>
    <w:rsid w:val="00F25F45"/>
    <w:rsid w:val="00F27EF3"/>
    <w:rsid w:val="00F30732"/>
    <w:rsid w:val="00F318E0"/>
    <w:rsid w:val="00F36069"/>
    <w:rsid w:val="00F454E2"/>
    <w:rsid w:val="00F5282D"/>
    <w:rsid w:val="00F53E29"/>
    <w:rsid w:val="00F569FB"/>
    <w:rsid w:val="00F72216"/>
    <w:rsid w:val="00F843E9"/>
    <w:rsid w:val="00F845C2"/>
    <w:rsid w:val="00FA5CD5"/>
    <w:rsid w:val="00FD07F7"/>
    <w:rsid w:val="00FE4133"/>
    <w:rsid w:val="00FE71B4"/>
    <w:rsid w:val="00FF0C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18A1"/>
  <w15:chartTrackingRefBased/>
  <w15:docId w15:val="{EBCFD0EF-1585-4369-BE61-B7F12B62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uiPriority w:val="9"/>
    <w:qFormat/>
    <w:rsid w:val="00712F1B"/>
    <w:pPr>
      <w:numPr>
        <w:numId w:val="25"/>
      </w:numPr>
      <w:spacing w:before="100" w:beforeAutospacing="1" w:after="100" w:afterAutospacing="1" w:line="240" w:lineRule="auto"/>
      <w:outlineLvl w:val="0"/>
    </w:pPr>
    <w:rPr>
      <w:rFonts w:ascii="Arial" w:eastAsia="Times New Roman" w:hAnsi="Arial" w:cs="Arial"/>
      <w:b/>
      <w:bCs/>
      <w:kern w:val="36"/>
      <w:sz w:val="28"/>
      <w:szCs w:val="28"/>
      <w:lang w:val="en" w:eastAsia="en-CA"/>
    </w:rPr>
  </w:style>
  <w:style w:type="paragraph" w:styleId="Heading2">
    <w:name w:val="heading 2"/>
    <w:basedOn w:val="Normal"/>
    <w:link w:val="Heading2Char"/>
    <w:uiPriority w:val="9"/>
    <w:qFormat/>
    <w:rsid w:val="00712F1B"/>
    <w:pPr>
      <w:numPr>
        <w:ilvl w:val="1"/>
        <w:numId w:val="25"/>
      </w:numPr>
      <w:spacing w:before="100" w:beforeAutospacing="1" w:after="100" w:afterAutospacing="1" w:line="240" w:lineRule="auto"/>
      <w:ind w:left="0" w:firstLine="0"/>
      <w:outlineLvl w:val="1"/>
    </w:pPr>
    <w:rPr>
      <w:rFonts w:ascii="Arial" w:eastAsia="Times New Roman" w:hAnsi="Arial" w:cs="Arial"/>
      <w:b/>
      <w:bCs/>
      <w:sz w:val="24"/>
      <w:szCs w:val="24"/>
      <w:lang w:val="en" w:eastAsia="en-CA"/>
    </w:rPr>
  </w:style>
  <w:style w:type="paragraph" w:styleId="Heading3">
    <w:name w:val="heading 3"/>
    <w:basedOn w:val="Normal"/>
    <w:link w:val="Heading3Char"/>
    <w:uiPriority w:val="9"/>
    <w:qFormat/>
    <w:rsid w:val="00A50422"/>
    <w:pPr>
      <w:numPr>
        <w:ilvl w:val="2"/>
        <w:numId w:val="25"/>
      </w:numPr>
      <w:spacing w:before="100" w:beforeAutospacing="1" w:after="100" w:afterAutospacing="1" w:line="240" w:lineRule="auto"/>
      <w:outlineLvl w:val="2"/>
    </w:pPr>
    <w:rPr>
      <w:rFonts w:ascii="Times New Roman" w:eastAsia="Times New Roman" w:hAnsi="Times New Roman"/>
      <w:b/>
      <w:bCs/>
      <w:sz w:val="27"/>
      <w:szCs w:val="27"/>
      <w:lang w:eastAsia="en-CA"/>
    </w:rPr>
  </w:style>
  <w:style w:type="paragraph" w:styleId="Heading4">
    <w:name w:val="heading 4"/>
    <w:basedOn w:val="Normal"/>
    <w:next w:val="Normal"/>
    <w:link w:val="Heading4Char"/>
    <w:uiPriority w:val="9"/>
    <w:unhideWhenUsed/>
    <w:qFormat/>
    <w:rsid w:val="00185972"/>
    <w:pPr>
      <w:keepNext/>
      <w:numPr>
        <w:ilvl w:val="3"/>
        <w:numId w:val="25"/>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185972"/>
    <w:pPr>
      <w:numPr>
        <w:ilvl w:val="4"/>
        <w:numId w:val="25"/>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85972"/>
    <w:pPr>
      <w:numPr>
        <w:ilvl w:val="5"/>
        <w:numId w:val="25"/>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185972"/>
    <w:pPr>
      <w:numPr>
        <w:ilvl w:val="6"/>
        <w:numId w:val="25"/>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85972"/>
    <w:pPr>
      <w:numPr>
        <w:ilvl w:val="7"/>
        <w:numId w:val="25"/>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85972"/>
    <w:pPr>
      <w:numPr>
        <w:ilvl w:val="8"/>
        <w:numId w:val="25"/>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2F1B"/>
    <w:rPr>
      <w:rFonts w:ascii="Arial" w:eastAsia="Times New Roman" w:hAnsi="Arial" w:cs="Arial"/>
      <w:b/>
      <w:bCs/>
      <w:kern w:val="36"/>
      <w:sz w:val="28"/>
      <w:szCs w:val="28"/>
      <w:lang w:val="en"/>
    </w:rPr>
  </w:style>
  <w:style w:type="character" w:customStyle="1" w:styleId="Heading2Char">
    <w:name w:val="Heading 2 Char"/>
    <w:link w:val="Heading2"/>
    <w:uiPriority w:val="9"/>
    <w:rsid w:val="00712F1B"/>
    <w:rPr>
      <w:rFonts w:ascii="Arial" w:eastAsia="Times New Roman" w:hAnsi="Arial" w:cs="Arial"/>
      <w:b/>
      <w:bCs/>
      <w:sz w:val="24"/>
      <w:szCs w:val="24"/>
      <w:lang w:val="en"/>
    </w:rPr>
  </w:style>
  <w:style w:type="character" w:customStyle="1" w:styleId="Heading3Char">
    <w:name w:val="Heading 3 Char"/>
    <w:link w:val="Heading3"/>
    <w:uiPriority w:val="9"/>
    <w:rsid w:val="00A50422"/>
    <w:rPr>
      <w:rFonts w:ascii="Times New Roman" w:eastAsia="Times New Roman" w:hAnsi="Times New Roman" w:cs="Times New Roman"/>
      <w:b/>
      <w:bCs/>
      <w:sz w:val="27"/>
      <w:szCs w:val="27"/>
      <w:lang w:eastAsia="en-CA"/>
    </w:rPr>
  </w:style>
  <w:style w:type="paragraph" w:customStyle="1" w:styleId="fa">
    <w:name w:val="fa"/>
    <w:basedOn w:val="Normal"/>
    <w:rsid w:val="00A50422"/>
    <w:pPr>
      <w:spacing w:before="100" w:beforeAutospacing="1" w:after="100" w:afterAutospacing="1" w:line="240" w:lineRule="auto"/>
    </w:pPr>
    <w:rPr>
      <w:rFonts w:ascii="FontAwesome" w:eastAsia="Times New Roman" w:hAnsi="FontAwesome"/>
      <w:sz w:val="21"/>
      <w:szCs w:val="21"/>
      <w:lang w:eastAsia="en-CA"/>
    </w:rPr>
  </w:style>
  <w:style w:type="paragraph" w:customStyle="1" w:styleId="fa-lg">
    <w:name w:val="fa-lg"/>
    <w:basedOn w:val="Normal"/>
    <w:rsid w:val="00A50422"/>
    <w:pPr>
      <w:spacing w:before="100" w:beforeAutospacing="1" w:after="100" w:afterAutospacing="1" w:line="180" w:lineRule="atLeast"/>
    </w:pPr>
    <w:rPr>
      <w:rFonts w:ascii="Times New Roman" w:eastAsia="Times New Roman" w:hAnsi="Times New Roman"/>
      <w:sz w:val="32"/>
      <w:szCs w:val="32"/>
      <w:lang w:eastAsia="en-CA"/>
    </w:rPr>
  </w:style>
  <w:style w:type="paragraph" w:customStyle="1" w:styleId="fa-2x">
    <w:name w:val="fa-2x"/>
    <w:basedOn w:val="Normal"/>
    <w:rsid w:val="00A50422"/>
    <w:pPr>
      <w:spacing w:before="100" w:beforeAutospacing="1" w:after="100" w:afterAutospacing="1" w:line="240" w:lineRule="auto"/>
    </w:pPr>
    <w:rPr>
      <w:rFonts w:ascii="Times New Roman" w:eastAsia="Times New Roman" w:hAnsi="Times New Roman"/>
      <w:sz w:val="48"/>
      <w:szCs w:val="48"/>
      <w:lang w:eastAsia="en-CA"/>
    </w:rPr>
  </w:style>
  <w:style w:type="paragraph" w:customStyle="1" w:styleId="fa-3x">
    <w:name w:val="fa-3x"/>
    <w:basedOn w:val="Normal"/>
    <w:rsid w:val="00A50422"/>
    <w:pPr>
      <w:spacing w:before="100" w:beforeAutospacing="1" w:after="100" w:afterAutospacing="1" w:line="240" w:lineRule="auto"/>
    </w:pPr>
    <w:rPr>
      <w:rFonts w:ascii="Times New Roman" w:eastAsia="Times New Roman" w:hAnsi="Times New Roman"/>
      <w:sz w:val="72"/>
      <w:szCs w:val="72"/>
      <w:lang w:eastAsia="en-CA"/>
    </w:rPr>
  </w:style>
  <w:style w:type="paragraph" w:customStyle="1" w:styleId="fa-4x">
    <w:name w:val="fa-4x"/>
    <w:basedOn w:val="Normal"/>
    <w:rsid w:val="00A50422"/>
    <w:pPr>
      <w:spacing w:before="100" w:beforeAutospacing="1" w:after="100" w:afterAutospacing="1" w:line="240" w:lineRule="auto"/>
    </w:pPr>
    <w:rPr>
      <w:rFonts w:ascii="Times New Roman" w:eastAsia="Times New Roman" w:hAnsi="Times New Roman"/>
      <w:sz w:val="96"/>
      <w:szCs w:val="96"/>
      <w:lang w:eastAsia="en-CA"/>
    </w:rPr>
  </w:style>
  <w:style w:type="paragraph" w:customStyle="1" w:styleId="fa-5x">
    <w:name w:val="fa-5x"/>
    <w:basedOn w:val="Normal"/>
    <w:rsid w:val="00A50422"/>
    <w:pPr>
      <w:spacing w:before="100" w:beforeAutospacing="1" w:after="100" w:afterAutospacing="1" w:line="240" w:lineRule="auto"/>
    </w:pPr>
    <w:rPr>
      <w:rFonts w:ascii="Times New Roman" w:eastAsia="Times New Roman" w:hAnsi="Times New Roman"/>
      <w:sz w:val="120"/>
      <w:szCs w:val="120"/>
      <w:lang w:eastAsia="en-CA"/>
    </w:rPr>
  </w:style>
  <w:style w:type="paragraph" w:customStyle="1" w:styleId="fa-fw">
    <w:name w:val="fa-fw"/>
    <w:basedOn w:val="Normal"/>
    <w:rsid w:val="00A50422"/>
    <w:pPr>
      <w:spacing w:before="100" w:beforeAutospacing="1" w:after="100" w:afterAutospacing="1" w:line="240" w:lineRule="auto"/>
      <w:jc w:val="center"/>
    </w:pPr>
    <w:rPr>
      <w:rFonts w:ascii="Times New Roman" w:eastAsia="Times New Roman" w:hAnsi="Times New Roman"/>
      <w:sz w:val="24"/>
      <w:szCs w:val="24"/>
      <w:lang w:eastAsia="en-CA"/>
    </w:rPr>
  </w:style>
  <w:style w:type="paragraph" w:customStyle="1" w:styleId="fa-ul">
    <w:name w:val="fa-ul"/>
    <w:basedOn w:val="Normal"/>
    <w:rsid w:val="00A50422"/>
    <w:pPr>
      <w:spacing w:before="100" w:beforeAutospacing="1" w:after="100" w:afterAutospacing="1" w:line="240" w:lineRule="auto"/>
      <w:ind w:left="514"/>
    </w:pPr>
    <w:rPr>
      <w:rFonts w:ascii="Times New Roman" w:eastAsia="Times New Roman" w:hAnsi="Times New Roman"/>
      <w:sz w:val="24"/>
      <w:szCs w:val="24"/>
      <w:lang w:eastAsia="en-CA"/>
    </w:rPr>
  </w:style>
  <w:style w:type="paragraph" w:customStyle="1" w:styleId="fa-li">
    <w:name w:val="fa-li"/>
    <w:basedOn w:val="Normal"/>
    <w:rsid w:val="00A50422"/>
    <w:pPr>
      <w:spacing w:before="100" w:beforeAutospacing="1" w:after="100" w:afterAutospacing="1" w:line="240" w:lineRule="auto"/>
      <w:jc w:val="center"/>
    </w:pPr>
    <w:rPr>
      <w:rFonts w:ascii="Times New Roman" w:eastAsia="Times New Roman" w:hAnsi="Times New Roman"/>
      <w:sz w:val="24"/>
      <w:szCs w:val="24"/>
      <w:lang w:eastAsia="en-CA"/>
    </w:rPr>
  </w:style>
  <w:style w:type="paragraph" w:customStyle="1" w:styleId="fa-border">
    <w:name w:val="fa-border"/>
    <w:basedOn w:val="Normal"/>
    <w:rsid w:val="00A50422"/>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fa-stack">
    <w:name w:val="fa-stack"/>
    <w:basedOn w:val="Normal"/>
    <w:rsid w:val="00A50422"/>
    <w:pPr>
      <w:spacing w:before="100" w:beforeAutospacing="1" w:after="100" w:afterAutospacing="1" w:line="480" w:lineRule="atLeast"/>
      <w:textAlignment w:val="center"/>
    </w:pPr>
    <w:rPr>
      <w:rFonts w:ascii="Times New Roman" w:eastAsia="Times New Roman" w:hAnsi="Times New Roman"/>
      <w:sz w:val="24"/>
      <w:szCs w:val="24"/>
      <w:lang w:eastAsia="en-CA"/>
    </w:rPr>
  </w:style>
  <w:style w:type="paragraph" w:customStyle="1" w:styleId="fa-stack-1x">
    <w:name w:val="fa-stack-1x"/>
    <w:basedOn w:val="Normal"/>
    <w:rsid w:val="00A50422"/>
    <w:pPr>
      <w:spacing w:before="100" w:beforeAutospacing="1" w:after="100" w:afterAutospacing="1" w:line="240" w:lineRule="auto"/>
      <w:jc w:val="center"/>
    </w:pPr>
    <w:rPr>
      <w:rFonts w:ascii="Times New Roman" w:eastAsia="Times New Roman" w:hAnsi="Times New Roman"/>
      <w:sz w:val="24"/>
      <w:szCs w:val="24"/>
      <w:lang w:eastAsia="en-CA"/>
    </w:rPr>
  </w:style>
  <w:style w:type="paragraph" w:customStyle="1" w:styleId="fa-stack-2x">
    <w:name w:val="fa-stack-2x"/>
    <w:basedOn w:val="Normal"/>
    <w:rsid w:val="00A50422"/>
    <w:pPr>
      <w:spacing w:before="100" w:beforeAutospacing="1" w:after="100" w:afterAutospacing="1" w:line="240" w:lineRule="auto"/>
      <w:jc w:val="center"/>
    </w:pPr>
    <w:rPr>
      <w:rFonts w:ascii="Times New Roman" w:eastAsia="Times New Roman" w:hAnsi="Times New Roman"/>
      <w:sz w:val="48"/>
      <w:szCs w:val="48"/>
      <w:lang w:eastAsia="en-CA"/>
    </w:rPr>
  </w:style>
  <w:style w:type="paragraph" w:customStyle="1" w:styleId="fa-inverse">
    <w:name w:val="fa-inverse"/>
    <w:basedOn w:val="Normal"/>
    <w:rsid w:val="00A50422"/>
    <w:pPr>
      <w:spacing w:before="100" w:beforeAutospacing="1" w:after="100" w:afterAutospacing="1" w:line="240" w:lineRule="auto"/>
    </w:pPr>
    <w:rPr>
      <w:rFonts w:ascii="Times New Roman" w:eastAsia="Times New Roman" w:hAnsi="Times New Roman"/>
      <w:color w:val="FFFFFF"/>
      <w:sz w:val="24"/>
      <w:szCs w:val="24"/>
      <w:lang w:eastAsia="en-CA"/>
    </w:rPr>
  </w:style>
  <w:style w:type="paragraph" w:customStyle="1" w:styleId="sr-only">
    <w:name w:val="sr-only"/>
    <w:basedOn w:val="Normal"/>
    <w:rsid w:val="00A50422"/>
    <w:pPr>
      <w:spacing w:after="0" w:line="240" w:lineRule="auto"/>
      <w:ind w:left="-15" w:right="-15"/>
    </w:pPr>
    <w:rPr>
      <w:rFonts w:ascii="Times New Roman" w:eastAsia="Times New Roman" w:hAnsi="Times New Roman"/>
      <w:sz w:val="24"/>
      <w:szCs w:val="24"/>
      <w:lang w:eastAsia="en-CA"/>
    </w:rPr>
  </w:style>
  <w:style w:type="character" w:styleId="Hyperlink">
    <w:name w:val="Hyperlink"/>
    <w:uiPriority w:val="99"/>
    <w:unhideWhenUsed/>
    <w:rsid w:val="00A50422"/>
    <w:rPr>
      <w:color w:val="0000FF"/>
      <w:u w:val="single"/>
    </w:rPr>
  </w:style>
  <w:style w:type="character" w:styleId="FollowedHyperlink">
    <w:name w:val="FollowedHyperlink"/>
    <w:uiPriority w:val="99"/>
    <w:semiHidden/>
    <w:unhideWhenUsed/>
    <w:rsid w:val="00A50422"/>
    <w:rPr>
      <w:color w:val="800080"/>
      <w:u w:val="single"/>
    </w:rPr>
  </w:style>
  <w:style w:type="paragraph" w:customStyle="1" w:styleId="picker-overlay">
    <w:name w:val="picker-overlay"/>
    <w:basedOn w:val="Normal"/>
    <w:rsid w:val="00A50422"/>
    <w:pPr>
      <w:spacing w:before="100" w:beforeAutospacing="1" w:after="100" w:afterAutospacing="1" w:line="240" w:lineRule="auto"/>
    </w:pPr>
    <w:rPr>
      <w:rFonts w:ascii="Times New Roman" w:eastAsia="Times New Roman" w:hAnsi="Times New Roman"/>
      <w:vanish/>
      <w:sz w:val="24"/>
      <w:szCs w:val="24"/>
      <w:lang w:eastAsia="en-CA"/>
    </w:rPr>
  </w:style>
  <w:style w:type="paragraph" w:customStyle="1" w:styleId="picker-close">
    <w:name w:val="picker-close"/>
    <w:basedOn w:val="Normal"/>
    <w:rsid w:val="00A50422"/>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picker-close1">
    <w:name w:val="picker-close1"/>
    <w:basedOn w:val="Normal"/>
    <w:rsid w:val="00A50422"/>
    <w:pPr>
      <w:spacing w:before="100" w:beforeAutospacing="1" w:after="100" w:afterAutospacing="1" w:line="240" w:lineRule="auto"/>
    </w:pPr>
    <w:rPr>
      <w:rFonts w:ascii="Times New Roman" w:eastAsia="Times New Roman" w:hAnsi="Times New Roman"/>
      <w:sz w:val="41"/>
      <w:szCs w:val="41"/>
      <w:lang w:eastAsia="en-CA"/>
    </w:rPr>
  </w:style>
  <w:style w:type="paragraph" w:customStyle="1" w:styleId="picker-close2">
    <w:name w:val="picker-close2"/>
    <w:basedOn w:val="Normal"/>
    <w:rsid w:val="00A50422"/>
    <w:pPr>
      <w:spacing w:before="100" w:beforeAutospacing="1" w:after="100" w:afterAutospacing="1" w:line="240" w:lineRule="auto"/>
    </w:pPr>
    <w:rPr>
      <w:rFonts w:ascii="Times New Roman" w:eastAsia="Times New Roman" w:hAnsi="Times New Roman"/>
      <w:sz w:val="41"/>
      <w:szCs w:val="41"/>
      <w:lang w:eastAsia="en-CA"/>
    </w:rPr>
  </w:style>
  <w:style w:type="character" w:customStyle="1" w:styleId="glyphicon">
    <w:name w:val="glyphicon"/>
    <w:basedOn w:val="DefaultParagraphFont"/>
    <w:rsid w:val="00A50422"/>
  </w:style>
  <w:style w:type="character" w:customStyle="1" w:styleId="wb-inv">
    <w:name w:val="wb-inv"/>
    <w:basedOn w:val="DefaultParagraphFont"/>
    <w:rsid w:val="00A50422"/>
  </w:style>
  <w:style w:type="paragraph" w:styleId="z-TopofForm">
    <w:name w:val="HTML Top of Form"/>
    <w:basedOn w:val="Normal"/>
    <w:next w:val="Normal"/>
    <w:link w:val="z-TopofFormChar"/>
    <w:hidden/>
    <w:uiPriority w:val="99"/>
    <w:semiHidden/>
    <w:unhideWhenUsed/>
    <w:rsid w:val="00A50422"/>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link w:val="z-TopofForm"/>
    <w:uiPriority w:val="99"/>
    <w:semiHidden/>
    <w:rsid w:val="00A50422"/>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A50422"/>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link w:val="z-BottomofForm"/>
    <w:uiPriority w:val="99"/>
    <w:semiHidden/>
    <w:rsid w:val="00A50422"/>
    <w:rPr>
      <w:rFonts w:ascii="Arial" w:eastAsia="Times New Roman" w:hAnsi="Arial" w:cs="Arial"/>
      <w:vanish/>
      <w:sz w:val="16"/>
      <w:szCs w:val="16"/>
      <w:lang w:eastAsia="en-CA"/>
    </w:rPr>
  </w:style>
  <w:style w:type="character" w:customStyle="1" w:styleId="expicon">
    <w:name w:val="expicon"/>
    <w:basedOn w:val="DefaultParagraphFont"/>
    <w:rsid w:val="00A50422"/>
  </w:style>
  <w:style w:type="character" w:styleId="Strong">
    <w:name w:val="Strong"/>
    <w:uiPriority w:val="22"/>
    <w:qFormat/>
    <w:rsid w:val="00A50422"/>
    <w:rPr>
      <w:b/>
      <w:bCs/>
    </w:rPr>
  </w:style>
  <w:style w:type="paragraph" w:styleId="NormalWeb">
    <w:name w:val="Normal (Web)"/>
    <w:basedOn w:val="Normal"/>
    <w:uiPriority w:val="99"/>
    <w:semiHidden/>
    <w:unhideWhenUsed/>
    <w:rsid w:val="00A50422"/>
    <w:pPr>
      <w:spacing w:before="100" w:beforeAutospacing="1" w:after="100" w:afterAutospacing="1" w:line="240" w:lineRule="auto"/>
    </w:pPr>
    <w:rPr>
      <w:rFonts w:ascii="Times New Roman" w:eastAsia="Times New Roman" w:hAnsi="Times New Roman"/>
      <w:sz w:val="24"/>
      <w:szCs w:val="24"/>
      <w:lang w:eastAsia="en-CA"/>
    </w:rPr>
  </w:style>
  <w:style w:type="character" w:styleId="Emphasis">
    <w:name w:val="Emphasis"/>
    <w:uiPriority w:val="20"/>
    <w:qFormat/>
    <w:rsid w:val="00A50422"/>
    <w:rPr>
      <w:i/>
      <w:iCs/>
    </w:rPr>
  </w:style>
  <w:style w:type="character" w:customStyle="1" w:styleId="text-danger">
    <w:name w:val="text-danger"/>
    <w:basedOn w:val="DefaultParagraphFont"/>
    <w:rsid w:val="00A50422"/>
  </w:style>
  <w:style w:type="paragraph" w:customStyle="1" w:styleId="text-center">
    <w:name w:val="text-center"/>
    <w:basedOn w:val="Normal"/>
    <w:rsid w:val="00A50422"/>
    <w:pPr>
      <w:spacing w:before="100" w:beforeAutospacing="1" w:after="100" w:afterAutospacing="1" w:line="240" w:lineRule="auto"/>
    </w:pPr>
    <w:rPr>
      <w:rFonts w:ascii="Times New Roman" w:eastAsia="Times New Roman" w:hAnsi="Times New Roman"/>
      <w:sz w:val="24"/>
      <w:szCs w:val="24"/>
      <w:lang w:eastAsia="en-CA"/>
    </w:rPr>
  </w:style>
  <w:style w:type="character" w:styleId="CommentReference">
    <w:name w:val="annotation reference"/>
    <w:uiPriority w:val="99"/>
    <w:semiHidden/>
    <w:unhideWhenUsed/>
    <w:rsid w:val="00A304DE"/>
    <w:rPr>
      <w:sz w:val="16"/>
      <w:szCs w:val="16"/>
    </w:rPr>
  </w:style>
  <w:style w:type="paragraph" w:styleId="CommentText">
    <w:name w:val="annotation text"/>
    <w:basedOn w:val="Normal"/>
    <w:link w:val="CommentTextChar"/>
    <w:uiPriority w:val="99"/>
    <w:unhideWhenUsed/>
    <w:rsid w:val="00A304DE"/>
    <w:rPr>
      <w:sz w:val="20"/>
      <w:szCs w:val="20"/>
    </w:rPr>
  </w:style>
  <w:style w:type="character" w:customStyle="1" w:styleId="CommentTextChar">
    <w:name w:val="Comment Text Char"/>
    <w:link w:val="CommentText"/>
    <w:uiPriority w:val="99"/>
    <w:rsid w:val="00A304DE"/>
    <w:rPr>
      <w:lang w:eastAsia="en-US"/>
    </w:rPr>
  </w:style>
  <w:style w:type="paragraph" w:styleId="CommentSubject">
    <w:name w:val="annotation subject"/>
    <w:basedOn w:val="CommentText"/>
    <w:next w:val="CommentText"/>
    <w:link w:val="CommentSubjectChar"/>
    <w:uiPriority w:val="99"/>
    <w:semiHidden/>
    <w:unhideWhenUsed/>
    <w:rsid w:val="00A304DE"/>
    <w:rPr>
      <w:b/>
      <w:bCs/>
    </w:rPr>
  </w:style>
  <w:style w:type="character" w:customStyle="1" w:styleId="CommentSubjectChar">
    <w:name w:val="Comment Subject Char"/>
    <w:link w:val="CommentSubject"/>
    <w:uiPriority w:val="99"/>
    <w:semiHidden/>
    <w:rsid w:val="00A304DE"/>
    <w:rPr>
      <w:b/>
      <w:bCs/>
      <w:lang w:eastAsia="en-US"/>
    </w:rPr>
  </w:style>
  <w:style w:type="paragraph" w:styleId="BalloonText">
    <w:name w:val="Balloon Text"/>
    <w:basedOn w:val="Normal"/>
    <w:link w:val="BalloonTextChar"/>
    <w:uiPriority w:val="99"/>
    <w:semiHidden/>
    <w:unhideWhenUsed/>
    <w:rsid w:val="006A76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766E"/>
    <w:rPr>
      <w:rFonts w:ascii="Segoe UI" w:hAnsi="Segoe UI" w:cs="Segoe UI"/>
      <w:sz w:val="18"/>
      <w:szCs w:val="18"/>
      <w:lang w:eastAsia="en-US"/>
    </w:rPr>
  </w:style>
  <w:style w:type="paragraph" w:styleId="Revision">
    <w:name w:val="Revision"/>
    <w:hidden/>
    <w:uiPriority w:val="99"/>
    <w:semiHidden/>
    <w:rsid w:val="000305E6"/>
    <w:rPr>
      <w:sz w:val="22"/>
      <w:szCs w:val="22"/>
      <w:lang w:eastAsia="en-US"/>
    </w:rPr>
  </w:style>
  <w:style w:type="character" w:styleId="UnresolvedMention">
    <w:name w:val="Unresolved Mention"/>
    <w:uiPriority w:val="99"/>
    <w:semiHidden/>
    <w:unhideWhenUsed/>
    <w:rsid w:val="00F843E9"/>
    <w:rPr>
      <w:color w:val="605E5C"/>
      <w:shd w:val="clear" w:color="auto" w:fill="E1DFDD"/>
    </w:rPr>
  </w:style>
  <w:style w:type="character" w:customStyle="1" w:styleId="Heading4Char">
    <w:name w:val="Heading 4 Char"/>
    <w:link w:val="Heading4"/>
    <w:uiPriority w:val="9"/>
    <w:rsid w:val="00185972"/>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18597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185972"/>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18597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18597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185972"/>
    <w:rPr>
      <w:rFonts w:ascii="Calibri Light" w:eastAsia="Times New Roman" w:hAnsi="Calibri Light" w:cs="Times New Roman"/>
      <w:sz w:val="22"/>
      <w:szCs w:val="22"/>
      <w:lang w:eastAsia="en-US"/>
    </w:rPr>
  </w:style>
  <w:style w:type="paragraph" w:styleId="ListParagraph">
    <w:name w:val="List Paragraph"/>
    <w:basedOn w:val="Normal"/>
    <w:uiPriority w:val="34"/>
    <w:qFormat/>
    <w:rsid w:val="00E750AC"/>
    <w:pPr>
      <w:ind w:left="720"/>
    </w:pPr>
  </w:style>
  <w:style w:type="paragraph" w:styleId="NoSpacing">
    <w:name w:val="No Spacing"/>
    <w:uiPriority w:val="1"/>
    <w:qFormat/>
    <w:rsid w:val="008A3D48"/>
    <w:rPr>
      <w:rFonts w:ascii="Arial" w:hAnsi="Arial"/>
      <w:color w:val="000000"/>
      <w:szCs w:val="22"/>
      <w:lang w:eastAsia="en-US"/>
    </w:rPr>
  </w:style>
  <w:style w:type="paragraph" w:styleId="Header">
    <w:name w:val="header"/>
    <w:basedOn w:val="Normal"/>
    <w:link w:val="HeaderChar"/>
    <w:uiPriority w:val="99"/>
    <w:unhideWhenUsed/>
    <w:rsid w:val="00866E48"/>
    <w:pPr>
      <w:tabs>
        <w:tab w:val="center" w:pos="4680"/>
        <w:tab w:val="right" w:pos="9360"/>
      </w:tabs>
    </w:pPr>
  </w:style>
  <w:style w:type="character" w:customStyle="1" w:styleId="HeaderChar">
    <w:name w:val="Header Char"/>
    <w:link w:val="Header"/>
    <w:uiPriority w:val="99"/>
    <w:rsid w:val="00866E48"/>
    <w:rPr>
      <w:sz w:val="22"/>
      <w:szCs w:val="22"/>
      <w:lang w:eastAsia="en-US"/>
    </w:rPr>
  </w:style>
  <w:style w:type="paragraph" w:styleId="Footer">
    <w:name w:val="footer"/>
    <w:basedOn w:val="Normal"/>
    <w:link w:val="FooterChar"/>
    <w:uiPriority w:val="99"/>
    <w:unhideWhenUsed/>
    <w:rsid w:val="00866E48"/>
    <w:pPr>
      <w:tabs>
        <w:tab w:val="center" w:pos="4680"/>
        <w:tab w:val="right" w:pos="9360"/>
      </w:tabs>
    </w:pPr>
  </w:style>
  <w:style w:type="character" w:customStyle="1" w:styleId="FooterChar">
    <w:name w:val="Footer Char"/>
    <w:link w:val="Footer"/>
    <w:uiPriority w:val="99"/>
    <w:rsid w:val="00866E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6197">
      <w:bodyDiv w:val="1"/>
      <w:marLeft w:val="0"/>
      <w:marRight w:val="0"/>
      <w:marTop w:val="0"/>
      <w:marBottom w:val="0"/>
      <w:divBdr>
        <w:top w:val="none" w:sz="0" w:space="0" w:color="auto"/>
        <w:left w:val="none" w:sz="0" w:space="0" w:color="auto"/>
        <w:bottom w:val="none" w:sz="0" w:space="0" w:color="auto"/>
        <w:right w:val="none" w:sz="0" w:space="0" w:color="auto"/>
      </w:divBdr>
    </w:div>
    <w:div w:id="206458525">
      <w:marLeft w:val="0"/>
      <w:marRight w:val="0"/>
      <w:marTop w:val="0"/>
      <w:marBottom w:val="0"/>
      <w:divBdr>
        <w:top w:val="none" w:sz="0" w:space="0" w:color="auto"/>
        <w:left w:val="none" w:sz="0" w:space="0" w:color="auto"/>
        <w:bottom w:val="none" w:sz="0" w:space="0" w:color="auto"/>
        <w:right w:val="none" w:sz="0" w:space="0" w:color="auto"/>
      </w:divBdr>
      <w:divsChild>
        <w:div w:id="399641895">
          <w:marLeft w:val="0"/>
          <w:marRight w:val="0"/>
          <w:marTop w:val="0"/>
          <w:marBottom w:val="0"/>
          <w:divBdr>
            <w:top w:val="none" w:sz="0" w:space="0" w:color="auto"/>
            <w:left w:val="none" w:sz="0" w:space="0" w:color="auto"/>
            <w:bottom w:val="none" w:sz="0" w:space="0" w:color="auto"/>
            <w:right w:val="none" w:sz="0" w:space="0" w:color="auto"/>
          </w:divBdr>
        </w:div>
      </w:divsChild>
    </w:div>
    <w:div w:id="322859324">
      <w:marLeft w:val="0"/>
      <w:marRight w:val="0"/>
      <w:marTop w:val="0"/>
      <w:marBottom w:val="0"/>
      <w:divBdr>
        <w:top w:val="none" w:sz="0" w:space="0" w:color="auto"/>
        <w:left w:val="none" w:sz="0" w:space="0" w:color="auto"/>
        <w:bottom w:val="none" w:sz="0" w:space="0" w:color="auto"/>
        <w:right w:val="none" w:sz="0" w:space="0" w:color="auto"/>
      </w:divBdr>
      <w:divsChild>
        <w:div w:id="168712749">
          <w:marLeft w:val="0"/>
          <w:marRight w:val="0"/>
          <w:marTop w:val="0"/>
          <w:marBottom w:val="0"/>
          <w:divBdr>
            <w:top w:val="none" w:sz="0" w:space="0" w:color="auto"/>
            <w:left w:val="none" w:sz="0" w:space="0" w:color="auto"/>
            <w:bottom w:val="none" w:sz="0" w:space="0" w:color="auto"/>
            <w:right w:val="none" w:sz="0" w:space="0" w:color="auto"/>
          </w:divBdr>
        </w:div>
      </w:divsChild>
    </w:div>
    <w:div w:id="395471438">
      <w:bodyDiv w:val="1"/>
      <w:marLeft w:val="0"/>
      <w:marRight w:val="0"/>
      <w:marTop w:val="0"/>
      <w:marBottom w:val="0"/>
      <w:divBdr>
        <w:top w:val="none" w:sz="0" w:space="0" w:color="auto"/>
        <w:left w:val="none" w:sz="0" w:space="0" w:color="auto"/>
        <w:bottom w:val="none" w:sz="0" w:space="0" w:color="auto"/>
        <w:right w:val="none" w:sz="0" w:space="0" w:color="auto"/>
      </w:divBdr>
    </w:div>
    <w:div w:id="535777189">
      <w:bodyDiv w:val="1"/>
      <w:marLeft w:val="0"/>
      <w:marRight w:val="0"/>
      <w:marTop w:val="0"/>
      <w:marBottom w:val="0"/>
      <w:divBdr>
        <w:top w:val="none" w:sz="0" w:space="0" w:color="auto"/>
        <w:left w:val="none" w:sz="0" w:space="0" w:color="auto"/>
        <w:bottom w:val="none" w:sz="0" w:space="0" w:color="auto"/>
        <w:right w:val="none" w:sz="0" w:space="0" w:color="auto"/>
      </w:divBdr>
    </w:div>
    <w:div w:id="715932219">
      <w:marLeft w:val="0"/>
      <w:marRight w:val="0"/>
      <w:marTop w:val="0"/>
      <w:marBottom w:val="0"/>
      <w:divBdr>
        <w:top w:val="none" w:sz="0" w:space="0" w:color="auto"/>
        <w:left w:val="none" w:sz="0" w:space="0" w:color="auto"/>
        <w:bottom w:val="none" w:sz="0" w:space="0" w:color="auto"/>
        <w:right w:val="none" w:sz="0" w:space="0" w:color="auto"/>
      </w:divBdr>
      <w:divsChild>
        <w:div w:id="498620063">
          <w:marLeft w:val="0"/>
          <w:marRight w:val="0"/>
          <w:marTop w:val="0"/>
          <w:marBottom w:val="0"/>
          <w:divBdr>
            <w:top w:val="none" w:sz="0" w:space="0" w:color="auto"/>
            <w:left w:val="none" w:sz="0" w:space="0" w:color="auto"/>
            <w:bottom w:val="none" w:sz="0" w:space="0" w:color="auto"/>
            <w:right w:val="none" w:sz="0" w:space="0" w:color="auto"/>
          </w:divBdr>
          <w:divsChild>
            <w:div w:id="574707378">
              <w:marLeft w:val="0"/>
              <w:marRight w:val="0"/>
              <w:marTop w:val="0"/>
              <w:marBottom w:val="0"/>
              <w:divBdr>
                <w:top w:val="none" w:sz="0" w:space="0" w:color="auto"/>
                <w:left w:val="none" w:sz="0" w:space="0" w:color="auto"/>
                <w:bottom w:val="none" w:sz="0" w:space="0" w:color="auto"/>
                <w:right w:val="none" w:sz="0" w:space="0" w:color="auto"/>
              </w:divBdr>
              <w:divsChild>
                <w:div w:id="128672413">
                  <w:marLeft w:val="0"/>
                  <w:marRight w:val="0"/>
                  <w:marTop w:val="0"/>
                  <w:marBottom w:val="0"/>
                  <w:divBdr>
                    <w:top w:val="none" w:sz="0" w:space="0" w:color="auto"/>
                    <w:left w:val="none" w:sz="0" w:space="0" w:color="auto"/>
                    <w:bottom w:val="none" w:sz="0" w:space="0" w:color="auto"/>
                    <w:right w:val="none" w:sz="0" w:space="0" w:color="auto"/>
                  </w:divBdr>
                </w:div>
                <w:div w:id="12725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6315">
          <w:marLeft w:val="0"/>
          <w:marRight w:val="0"/>
          <w:marTop w:val="0"/>
          <w:marBottom w:val="0"/>
          <w:divBdr>
            <w:top w:val="none" w:sz="0" w:space="0" w:color="auto"/>
            <w:left w:val="none" w:sz="0" w:space="0" w:color="auto"/>
            <w:bottom w:val="none" w:sz="0" w:space="0" w:color="auto"/>
            <w:right w:val="none" w:sz="0" w:space="0" w:color="auto"/>
          </w:divBdr>
          <w:divsChild>
            <w:div w:id="298149637">
              <w:marLeft w:val="0"/>
              <w:marRight w:val="0"/>
              <w:marTop w:val="0"/>
              <w:marBottom w:val="0"/>
              <w:divBdr>
                <w:top w:val="none" w:sz="0" w:space="0" w:color="auto"/>
                <w:left w:val="none" w:sz="0" w:space="0" w:color="auto"/>
                <w:bottom w:val="none" w:sz="0" w:space="0" w:color="auto"/>
                <w:right w:val="none" w:sz="0" w:space="0" w:color="auto"/>
              </w:divBdr>
              <w:divsChild>
                <w:div w:id="1122383159">
                  <w:marLeft w:val="0"/>
                  <w:marRight w:val="0"/>
                  <w:marTop w:val="0"/>
                  <w:marBottom w:val="0"/>
                  <w:divBdr>
                    <w:top w:val="none" w:sz="0" w:space="0" w:color="auto"/>
                    <w:left w:val="none" w:sz="0" w:space="0" w:color="auto"/>
                    <w:bottom w:val="none" w:sz="0" w:space="0" w:color="auto"/>
                    <w:right w:val="none" w:sz="0" w:space="0" w:color="auto"/>
                  </w:divBdr>
                  <w:divsChild>
                    <w:div w:id="1846943004">
                      <w:marLeft w:val="0"/>
                      <w:marRight w:val="0"/>
                      <w:marTop w:val="0"/>
                      <w:marBottom w:val="0"/>
                      <w:divBdr>
                        <w:top w:val="none" w:sz="0" w:space="0" w:color="auto"/>
                        <w:left w:val="none" w:sz="0" w:space="0" w:color="auto"/>
                        <w:bottom w:val="none" w:sz="0" w:space="0" w:color="auto"/>
                        <w:right w:val="none" w:sz="0" w:space="0" w:color="auto"/>
                      </w:divBdr>
                      <w:divsChild>
                        <w:div w:id="668676759">
                          <w:marLeft w:val="0"/>
                          <w:marRight w:val="0"/>
                          <w:marTop w:val="0"/>
                          <w:marBottom w:val="0"/>
                          <w:divBdr>
                            <w:top w:val="none" w:sz="0" w:space="0" w:color="auto"/>
                            <w:left w:val="none" w:sz="0" w:space="0" w:color="auto"/>
                            <w:bottom w:val="none" w:sz="0" w:space="0" w:color="auto"/>
                            <w:right w:val="none" w:sz="0" w:space="0" w:color="auto"/>
                          </w:divBdr>
                        </w:div>
                        <w:div w:id="1322662126">
                          <w:marLeft w:val="0"/>
                          <w:marRight w:val="0"/>
                          <w:marTop w:val="0"/>
                          <w:marBottom w:val="0"/>
                          <w:divBdr>
                            <w:top w:val="none" w:sz="0" w:space="0" w:color="auto"/>
                            <w:left w:val="none" w:sz="0" w:space="0" w:color="auto"/>
                            <w:bottom w:val="none" w:sz="0" w:space="0" w:color="auto"/>
                            <w:right w:val="none" w:sz="0" w:space="0" w:color="auto"/>
                          </w:divBdr>
                          <w:divsChild>
                            <w:div w:id="1787774779">
                              <w:marLeft w:val="0"/>
                              <w:marRight w:val="0"/>
                              <w:marTop w:val="0"/>
                              <w:marBottom w:val="0"/>
                              <w:divBdr>
                                <w:top w:val="none" w:sz="0" w:space="0" w:color="auto"/>
                                <w:left w:val="none" w:sz="0" w:space="0" w:color="auto"/>
                                <w:bottom w:val="none" w:sz="0" w:space="0" w:color="auto"/>
                                <w:right w:val="none" w:sz="0" w:space="0" w:color="auto"/>
                              </w:divBdr>
                            </w:div>
                          </w:divsChild>
                        </w:div>
                        <w:div w:id="1934120999">
                          <w:marLeft w:val="0"/>
                          <w:marRight w:val="0"/>
                          <w:marTop w:val="0"/>
                          <w:marBottom w:val="0"/>
                          <w:divBdr>
                            <w:top w:val="none" w:sz="0" w:space="0" w:color="auto"/>
                            <w:left w:val="none" w:sz="0" w:space="0" w:color="auto"/>
                            <w:bottom w:val="none" w:sz="0" w:space="0" w:color="auto"/>
                            <w:right w:val="none" w:sz="0" w:space="0" w:color="auto"/>
                          </w:divBdr>
                          <w:divsChild>
                            <w:div w:id="11276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62526">
      <w:bodyDiv w:val="1"/>
      <w:marLeft w:val="0"/>
      <w:marRight w:val="0"/>
      <w:marTop w:val="0"/>
      <w:marBottom w:val="0"/>
      <w:divBdr>
        <w:top w:val="none" w:sz="0" w:space="0" w:color="auto"/>
        <w:left w:val="none" w:sz="0" w:space="0" w:color="auto"/>
        <w:bottom w:val="none" w:sz="0" w:space="0" w:color="auto"/>
        <w:right w:val="none" w:sz="0" w:space="0" w:color="auto"/>
      </w:divBdr>
    </w:div>
    <w:div w:id="1062829956">
      <w:marLeft w:val="0"/>
      <w:marRight w:val="0"/>
      <w:marTop w:val="0"/>
      <w:marBottom w:val="0"/>
      <w:divBdr>
        <w:top w:val="none" w:sz="0" w:space="0" w:color="auto"/>
        <w:left w:val="none" w:sz="0" w:space="0" w:color="auto"/>
        <w:bottom w:val="none" w:sz="0" w:space="0" w:color="auto"/>
        <w:right w:val="none" w:sz="0" w:space="0" w:color="auto"/>
      </w:divBdr>
    </w:div>
    <w:div w:id="1126506444">
      <w:bodyDiv w:val="1"/>
      <w:marLeft w:val="0"/>
      <w:marRight w:val="0"/>
      <w:marTop w:val="0"/>
      <w:marBottom w:val="0"/>
      <w:divBdr>
        <w:top w:val="none" w:sz="0" w:space="0" w:color="auto"/>
        <w:left w:val="none" w:sz="0" w:space="0" w:color="auto"/>
        <w:bottom w:val="none" w:sz="0" w:space="0" w:color="auto"/>
        <w:right w:val="none" w:sz="0" w:space="0" w:color="auto"/>
      </w:divBdr>
      <w:divsChild>
        <w:div w:id="611284275">
          <w:marLeft w:val="0"/>
          <w:marRight w:val="0"/>
          <w:marTop w:val="0"/>
          <w:marBottom w:val="0"/>
          <w:divBdr>
            <w:top w:val="none" w:sz="0" w:space="0" w:color="auto"/>
            <w:left w:val="none" w:sz="0" w:space="0" w:color="auto"/>
            <w:bottom w:val="none" w:sz="0" w:space="0" w:color="auto"/>
            <w:right w:val="none" w:sz="0" w:space="0" w:color="auto"/>
          </w:divBdr>
        </w:div>
        <w:div w:id="1918782642">
          <w:marLeft w:val="0"/>
          <w:marRight w:val="0"/>
          <w:marTop w:val="0"/>
          <w:marBottom w:val="0"/>
          <w:divBdr>
            <w:top w:val="none" w:sz="0" w:space="0" w:color="auto"/>
            <w:left w:val="none" w:sz="0" w:space="0" w:color="auto"/>
            <w:bottom w:val="none" w:sz="0" w:space="0" w:color="auto"/>
            <w:right w:val="none" w:sz="0" w:space="0" w:color="auto"/>
          </w:divBdr>
        </w:div>
      </w:divsChild>
    </w:div>
    <w:div w:id="1581254757">
      <w:marLeft w:val="0"/>
      <w:marRight w:val="0"/>
      <w:marTop w:val="0"/>
      <w:marBottom w:val="0"/>
      <w:divBdr>
        <w:top w:val="none" w:sz="0" w:space="0" w:color="auto"/>
        <w:left w:val="none" w:sz="0" w:space="0" w:color="auto"/>
        <w:bottom w:val="none" w:sz="0" w:space="0" w:color="auto"/>
        <w:right w:val="none" w:sz="0" w:space="0" w:color="auto"/>
      </w:divBdr>
    </w:div>
    <w:div w:id="2054842972">
      <w:marLeft w:val="0"/>
      <w:marRight w:val="0"/>
      <w:marTop w:val="0"/>
      <w:marBottom w:val="0"/>
      <w:divBdr>
        <w:top w:val="none" w:sz="0" w:space="0" w:color="auto"/>
        <w:left w:val="none" w:sz="0" w:space="0" w:color="auto"/>
        <w:bottom w:val="none" w:sz="0" w:space="0" w:color="auto"/>
        <w:right w:val="none" w:sz="0" w:space="0" w:color="auto"/>
      </w:divBdr>
      <w:divsChild>
        <w:div w:id="986318715">
          <w:marLeft w:val="0"/>
          <w:marRight w:val="0"/>
          <w:marTop w:val="0"/>
          <w:marBottom w:val="0"/>
          <w:divBdr>
            <w:top w:val="none" w:sz="0" w:space="0" w:color="auto"/>
            <w:left w:val="none" w:sz="0" w:space="0" w:color="auto"/>
            <w:bottom w:val="none" w:sz="0" w:space="0" w:color="auto"/>
            <w:right w:val="none" w:sz="0" w:space="0" w:color="auto"/>
          </w:divBdr>
        </w:div>
      </w:divsChild>
    </w:div>
    <w:div w:id="2085175513">
      <w:marLeft w:val="0"/>
      <w:marRight w:val="0"/>
      <w:marTop w:val="0"/>
      <w:marBottom w:val="0"/>
      <w:divBdr>
        <w:top w:val="none" w:sz="0" w:space="0" w:color="auto"/>
        <w:left w:val="none" w:sz="0" w:space="0" w:color="auto"/>
        <w:bottom w:val="none" w:sz="0" w:space="0" w:color="auto"/>
        <w:right w:val="none" w:sz="0" w:space="0" w:color="auto"/>
      </w:divBdr>
      <w:divsChild>
        <w:div w:id="777913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tc.gc.ca/fra/archive/2026/2026-118.htm" TargetMode="External"/><Relationship Id="rId18" Type="http://schemas.openxmlformats.org/officeDocument/2006/relationships/hyperlink" Target="http://www.masoci&#233;t&#233;.com" TargetMode="External"/><Relationship Id="rId26" Type="http://schemas.openxmlformats.org/officeDocument/2006/relationships/hyperlink" Target="https://crtc.gc.ca/fra/archive/2014/2014-444.htm" TargetMode="External"/><Relationship Id="rId3" Type="http://schemas.openxmlformats.org/officeDocument/2006/relationships/styles" Target="styles.xml"/><Relationship Id="rId21" Type="http://schemas.openxmlformats.org/officeDocument/2006/relationships/hyperlink" Target="mailto:tonnom@tondomaine.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sed-isde.canada.ca/site/systeme-gestion-spectre/fr/comment-communiquer-nous" TargetMode="External"/><Relationship Id="rId17" Type="http://schemas.openxmlformats.org/officeDocument/2006/relationships/hyperlink" Target="mailto:nomdelasoci&#233;t&#233;@tondomaine.com" TargetMode="External"/><Relationship Id="rId25" Type="http://schemas.openxmlformats.org/officeDocument/2006/relationships/hyperlink" Target="https://crtc.gc.ca/fra/archive/2014/2014-444.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tc.gc.ca/fra/cover.htm" TargetMode="External"/><Relationship Id="rId20" Type="http://schemas.openxmlformats.org/officeDocument/2006/relationships/hyperlink" Target="mailto:tonnom@tondomaine.com" TargetMode="External"/><Relationship Id="rId29" Type="http://schemas.openxmlformats.org/officeDocument/2006/relationships/hyperlink" Target="https://crtc.gc.ca/fra/archive/2026/2026-1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tc.gc.ca/fra/cover.htm" TargetMode="External"/><Relationship Id="rId24" Type="http://schemas.openxmlformats.org/officeDocument/2006/relationships/hyperlink" Target="https://crtc.gc.ca/fra/archive/2014/2014-444.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tc.gc.ca/fra/forms/form_index.htm" TargetMode="External"/><Relationship Id="rId23" Type="http://schemas.openxmlformats.org/officeDocument/2006/relationships/hyperlink" Target="https://crtc.gc.ca/fra/archive/2014/2014-444.htm" TargetMode="External"/><Relationship Id="rId28" Type="http://schemas.openxmlformats.org/officeDocument/2006/relationships/hyperlink" Target="https://crtc.gc.ca/fra/archive/2026/2026-118.htm" TargetMode="External"/><Relationship Id="rId10" Type="http://schemas.openxmlformats.org/officeDocument/2006/relationships/image" Target="media/image2.png"/><Relationship Id="rId19" Type="http://schemas.openxmlformats.org/officeDocument/2006/relationships/hyperlink" Target="mailto:nomdelasoci&#233;t&#233;@tondomaine.com" TargetMode="External"/><Relationship Id="rId31" Type="http://schemas.openxmlformats.org/officeDocument/2006/relationships/hyperlink" Target="https://crtc.gc.ca/fra/archive/2026/2026-118.htm" TargetMode="External"/><Relationship Id="rId4" Type="http://schemas.openxmlformats.org/officeDocument/2006/relationships/settings" Target="settings.xml"/><Relationship Id="rId9" Type="http://schemas.openxmlformats.org/officeDocument/2006/relationships/hyperlink" Target="http://www.crtc.gc.ca/eng/home-accueil.htm" TargetMode="External"/><Relationship Id="rId14" Type="http://schemas.openxmlformats.org/officeDocument/2006/relationships/hyperlink" Target="https://applications.crtc.gc.ca/portail-portal/fra/listes-lists/liste-services-radiodiffusion/9" TargetMode="External"/><Relationship Id="rId22" Type="http://schemas.openxmlformats.org/officeDocument/2006/relationships/hyperlink" Target="https://laws.justice.gc.ca/fra/reglements/DORS-86-982/page-1.html" TargetMode="External"/><Relationship Id="rId27" Type="http://schemas.openxmlformats.org/officeDocument/2006/relationships/hyperlink" Target="https://crtc.gc.ca/fra/archive/2014/2014-444.htm" TargetMode="External"/><Relationship Id="rId30" Type="http://schemas.openxmlformats.org/officeDocument/2006/relationships/hyperlink" Target="https://laws.justice.gc.ca/fra/reglements/DORS-97-192/page-1.html"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C0B0-F261-49AB-8E7E-5C7D086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2110</Words>
  <Characters>12027</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CRTC / Le CRTC</Company>
  <LinksUpToDate>false</LinksUpToDate>
  <CharactersWithSpaces>14109</CharactersWithSpaces>
  <SharedDoc>false</SharedDoc>
  <HLinks>
    <vt:vector size="138" baseType="variant">
      <vt:variant>
        <vt:i4>196635</vt:i4>
      </vt:variant>
      <vt:variant>
        <vt:i4>107</vt:i4>
      </vt:variant>
      <vt:variant>
        <vt:i4>0</vt:i4>
      </vt:variant>
      <vt:variant>
        <vt:i4>5</vt:i4>
      </vt:variant>
      <vt:variant>
        <vt:lpwstr>https://crtc.gc.ca/eng/archive/2018/2018-137.htm</vt:lpwstr>
      </vt:variant>
      <vt:variant>
        <vt:lpwstr/>
      </vt:variant>
      <vt:variant>
        <vt:i4>5832797</vt:i4>
      </vt:variant>
      <vt:variant>
        <vt:i4>98</vt:i4>
      </vt:variant>
      <vt:variant>
        <vt:i4>0</vt:i4>
      </vt:variant>
      <vt:variant>
        <vt:i4>5</vt:i4>
      </vt:variant>
      <vt:variant>
        <vt:lpwstr>https://laws.justice.gc.ca/fra/reglements/DORS-97-192/page-1.html</vt:lpwstr>
      </vt:variant>
      <vt:variant>
        <vt:lpwstr/>
      </vt:variant>
      <vt:variant>
        <vt:i4>393223</vt:i4>
      </vt:variant>
      <vt:variant>
        <vt:i4>95</vt:i4>
      </vt:variant>
      <vt:variant>
        <vt:i4>0</vt:i4>
      </vt:variant>
      <vt:variant>
        <vt:i4>5</vt:i4>
      </vt:variant>
      <vt:variant>
        <vt:lpwstr>https://crtc.gc.ca/fra/archive/2018/2018-137.htm</vt:lpwstr>
      </vt:variant>
      <vt:variant>
        <vt:lpwstr/>
      </vt:variant>
      <vt:variant>
        <vt:i4>393223</vt:i4>
      </vt:variant>
      <vt:variant>
        <vt:i4>92</vt:i4>
      </vt:variant>
      <vt:variant>
        <vt:i4>0</vt:i4>
      </vt:variant>
      <vt:variant>
        <vt:i4>5</vt:i4>
      </vt:variant>
      <vt:variant>
        <vt:lpwstr>https://crtc.gc.ca/fra/archive/2018/2018-137.htm</vt:lpwstr>
      </vt:variant>
      <vt:variant>
        <vt:lpwstr/>
      </vt:variant>
      <vt:variant>
        <vt:i4>6357102</vt:i4>
      </vt:variant>
      <vt:variant>
        <vt:i4>67</vt:i4>
      </vt:variant>
      <vt:variant>
        <vt:i4>0</vt:i4>
      </vt:variant>
      <vt:variant>
        <vt:i4>5</vt:i4>
      </vt:variant>
      <vt:variant>
        <vt:lpwstr>https://crtc.gc.ca/fra/archive/2014/2014-444.htm</vt:lpwstr>
      </vt:variant>
      <vt:variant>
        <vt:lpwstr>bm4</vt:lpwstr>
      </vt:variant>
      <vt:variant>
        <vt:i4>6357102</vt:i4>
      </vt:variant>
      <vt:variant>
        <vt:i4>64</vt:i4>
      </vt:variant>
      <vt:variant>
        <vt:i4>0</vt:i4>
      </vt:variant>
      <vt:variant>
        <vt:i4>5</vt:i4>
      </vt:variant>
      <vt:variant>
        <vt:lpwstr>https://crtc.gc.ca/fra/archive/2014/2014-444.htm</vt:lpwstr>
      </vt:variant>
      <vt:variant>
        <vt:lpwstr>bm3</vt:lpwstr>
      </vt:variant>
      <vt:variant>
        <vt:i4>6357102</vt:i4>
      </vt:variant>
      <vt:variant>
        <vt:i4>61</vt:i4>
      </vt:variant>
      <vt:variant>
        <vt:i4>0</vt:i4>
      </vt:variant>
      <vt:variant>
        <vt:i4>5</vt:i4>
      </vt:variant>
      <vt:variant>
        <vt:lpwstr>https://crtc.gc.ca/fra/archive/2014/2014-444.htm</vt:lpwstr>
      </vt:variant>
      <vt:variant>
        <vt:lpwstr>bm2</vt:lpwstr>
      </vt:variant>
      <vt:variant>
        <vt:i4>6357102</vt:i4>
      </vt:variant>
      <vt:variant>
        <vt:i4>58</vt:i4>
      </vt:variant>
      <vt:variant>
        <vt:i4>0</vt:i4>
      </vt:variant>
      <vt:variant>
        <vt:i4>5</vt:i4>
      </vt:variant>
      <vt:variant>
        <vt:lpwstr>https://crtc.gc.ca/fra/archive/2014/2014-444.htm</vt:lpwstr>
      </vt:variant>
      <vt:variant>
        <vt:lpwstr>bm1</vt:lpwstr>
      </vt:variant>
      <vt:variant>
        <vt:i4>786444</vt:i4>
      </vt:variant>
      <vt:variant>
        <vt:i4>55</vt:i4>
      </vt:variant>
      <vt:variant>
        <vt:i4>0</vt:i4>
      </vt:variant>
      <vt:variant>
        <vt:i4>5</vt:i4>
      </vt:variant>
      <vt:variant>
        <vt:lpwstr>https://crtc.gc.ca/fra/archive/2014/2014-444.htm</vt:lpwstr>
      </vt:variant>
      <vt:variant>
        <vt:lpwstr/>
      </vt:variant>
      <vt:variant>
        <vt:i4>5832788</vt:i4>
      </vt:variant>
      <vt:variant>
        <vt:i4>52</vt:i4>
      </vt:variant>
      <vt:variant>
        <vt:i4>0</vt:i4>
      </vt:variant>
      <vt:variant>
        <vt:i4>5</vt:i4>
      </vt:variant>
      <vt:variant>
        <vt:lpwstr>https://laws.justice.gc.ca/fra/reglements/DORS-86-982/page-1.html</vt:lpwstr>
      </vt:variant>
      <vt:variant>
        <vt:lpwstr/>
      </vt:variant>
      <vt:variant>
        <vt:i4>3342365</vt:i4>
      </vt:variant>
      <vt:variant>
        <vt:i4>45</vt:i4>
      </vt:variant>
      <vt:variant>
        <vt:i4>0</vt:i4>
      </vt:variant>
      <vt:variant>
        <vt:i4>5</vt:i4>
      </vt:variant>
      <vt:variant>
        <vt:lpwstr>mailto:tonnom@tondomaine.com</vt:lpwstr>
      </vt:variant>
      <vt:variant>
        <vt:lpwstr/>
      </vt:variant>
      <vt:variant>
        <vt:i4>3342365</vt:i4>
      </vt:variant>
      <vt:variant>
        <vt:i4>36</vt:i4>
      </vt:variant>
      <vt:variant>
        <vt:i4>0</vt:i4>
      </vt:variant>
      <vt:variant>
        <vt:i4>5</vt:i4>
      </vt:variant>
      <vt:variant>
        <vt:lpwstr>mailto:tonnom@tondomaine.com</vt:lpwstr>
      </vt:variant>
      <vt:variant>
        <vt:lpwstr/>
      </vt:variant>
      <vt:variant>
        <vt:i4>3342342</vt:i4>
      </vt:variant>
      <vt:variant>
        <vt:i4>33</vt:i4>
      </vt:variant>
      <vt:variant>
        <vt:i4>0</vt:i4>
      </vt:variant>
      <vt:variant>
        <vt:i4>5</vt:i4>
      </vt:variant>
      <vt:variant>
        <vt:lpwstr>mailto:nomdelasociété@tondomaine.com</vt:lpwstr>
      </vt:variant>
      <vt:variant>
        <vt:lpwstr/>
      </vt:variant>
      <vt:variant>
        <vt:i4>5767170</vt:i4>
      </vt:variant>
      <vt:variant>
        <vt:i4>30</vt:i4>
      </vt:variant>
      <vt:variant>
        <vt:i4>0</vt:i4>
      </vt:variant>
      <vt:variant>
        <vt:i4>5</vt:i4>
      </vt:variant>
      <vt:variant>
        <vt:lpwstr>http://www.masociété.com/</vt:lpwstr>
      </vt:variant>
      <vt:variant>
        <vt:lpwstr/>
      </vt:variant>
      <vt:variant>
        <vt:i4>3342342</vt:i4>
      </vt:variant>
      <vt:variant>
        <vt:i4>27</vt:i4>
      </vt:variant>
      <vt:variant>
        <vt:i4>0</vt:i4>
      </vt:variant>
      <vt:variant>
        <vt:i4>5</vt:i4>
      </vt:variant>
      <vt:variant>
        <vt:lpwstr>mailto:nomdelasociété@tondomaine.com</vt:lpwstr>
      </vt:variant>
      <vt:variant>
        <vt:lpwstr/>
      </vt:variant>
      <vt:variant>
        <vt:i4>5046363</vt:i4>
      </vt:variant>
      <vt:variant>
        <vt:i4>18</vt:i4>
      </vt:variant>
      <vt:variant>
        <vt:i4>0</vt:i4>
      </vt:variant>
      <vt:variant>
        <vt:i4>5</vt:i4>
      </vt:variant>
      <vt:variant>
        <vt:lpwstr>https://crtc.gc.ca/fra/cover.htm</vt:lpwstr>
      </vt:variant>
      <vt:variant>
        <vt:lpwstr/>
      </vt:variant>
      <vt:variant>
        <vt:i4>5374009</vt:i4>
      </vt:variant>
      <vt:variant>
        <vt:i4>15</vt:i4>
      </vt:variant>
      <vt:variant>
        <vt:i4>0</vt:i4>
      </vt:variant>
      <vt:variant>
        <vt:i4>5</vt:i4>
      </vt:variant>
      <vt:variant>
        <vt:lpwstr>https://crtc.gc.ca/fra/forms/form_index.htm</vt:lpwstr>
      </vt:variant>
      <vt:variant>
        <vt:lpwstr/>
      </vt:variant>
      <vt:variant>
        <vt:i4>2883703</vt:i4>
      </vt:variant>
      <vt:variant>
        <vt:i4>12</vt:i4>
      </vt:variant>
      <vt:variant>
        <vt:i4>0</vt:i4>
      </vt:variant>
      <vt:variant>
        <vt:i4>5</vt:i4>
      </vt:variant>
      <vt:variant>
        <vt:lpwstr>https://applications.crtc.gc.ca/portail-portal/fra/listes-lists/liste-services-radiodiffusion/9</vt:lpwstr>
      </vt:variant>
      <vt:variant>
        <vt:lpwstr/>
      </vt:variant>
      <vt:variant>
        <vt:i4>393223</vt:i4>
      </vt:variant>
      <vt:variant>
        <vt:i4>9</vt:i4>
      </vt:variant>
      <vt:variant>
        <vt:i4>0</vt:i4>
      </vt:variant>
      <vt:variant>
        <vt:i4>5</vt:i4>
      </vt:variant>
      <vt:variant>
        <vt:lpwstr>https://crtc.gc.ca/fra/archive/2018/2018-137.htm</vt:lpwstr>
      </vt:variant>
      <vt:variant>
        <vt:lpwstr/>
      </vt:variant>
      <vt:variant>
        <vt:i4>5308490</vt:i4>
      </vt:variant>
      <vt:variant>
        <vt:i4>6</vt:i4>
      </vt:variant>
      <vt:variant>
        <vt:i4>0</vt:i4>
      </vt:variant>
      <vt:variant>
        <vt:i4>5</vt:i4>
      </vt:variant>
      <vt:variant>
        <vt:lpwstr>https://ised-isde.canada.ca/site/systeme-gestion-spectre/fr/comment-communiquer-nous</vt:lpwstr>
      </vt:variant>
      <vt:variant>
        <vt:lpwstr/>
      </vt:variant>
      <vt:variant>
        <vt:i4>5046363</vt:i4>
      </vt:variant>
      <vt:variant>
        <vt:i4>3</vt:i4>
      </vt:variant>
      <vt:variant>
        <vt:i4>0</vt:i4>
      </vt:variant>
      <vt:variant>
        <vt:i4>5</vt:i4>
      </vt:variant>
      <vt:variant>
        <vt:lpwstr>https://crtc.gc.ca/fra/cover.htm</vt:lpwstr>
      </vt:variant>
      <vt:variant>
        <vt:lpwstr/>
      </vt:variant>
      <vt:variant>
        <vt:i4>7864422</vt:i4>
      </vt:variant>
      <vt:variant>
        <vt:i4>0</vt:i4>
      </vt:variant>
      <vt:variant>
        <vt:i4>0</vt:i4>
      </vt:variant>
      <vt:variant>
        <vt:i4>5</vt:i4>
      </vt:variant>
      <vt:variant>
        <vt:lpwstr>http://www.crtc.gc.ca/eng/home-accueil.htm</vt:lpwstr>
      </vt:variant>
      <vt:variant>
        <vt:lpwstr/>
      </vt:variant>
      <vt:variant>
        <vt:i4>7864422</vt:i4>
      </vt:variant>
      <vt:variant>
        <vt:i4>-1</vt:i4>
      </vt:variant>
      <vt:variant>
        <vt:i4>1026</vt:i4>
      </vt:variant>
      <vt:variant>
        <vt:i4>4</vt:i4>
      </vt:variant>
      <vt:variant>
        <vt:lpwstr>http://www.crtc.gc.ca/eng/home-accueil.htm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Brazeau, Martin</dc:creator>
  <cp:keywords/>
  <dc:description/>
  <cp:lastModifiedBy>Lemay, Catherine (CRTC)</cp:lastModifiedBy>
  <cp:revision>4</cp:revision>
  <dcterms:created xsi:type="dcterms:W3CDTF">2026-06-09T17:12:00Z</dcterms:created>
  <dcterms:modified xsi:type="dcterms:W3CDTF">2026-06-09T18:24:00Z</dcterms:modified>
</cp:coreProperties>
</file>