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570306" w14:textId="72AF931A" w:rsidR="00E24ABF" w:rsidRDefault="0098353D" w:rsidP="00F82147">
      <w:pPr>
        <w:pStyle w:val="NoSpacing"/>
        <w:rPr>
          <w:rFonts w:ascii="Times New Roman" w:eastAsia="Times New Roman" w:hAnsi="Times New Roman"/>
          <w:b/>
          <w:bCs/>
          <w:kern w:val="36"/>
          <w:sz w:val="48"/>
          <w:szCs w:val="48"/>
          <w:lang w:val="en" w:eastAsia="en-CA"/>
        </w:rPr>
      </w:pPr>
      <w:r>
        <w:t xml:space="preserve">                        </w:t>
      </w:r>
      <w:r w:rsidR="00E24ABF">
        <w:t xml:space="preserve">   </w:t>
      </w:r>
      <w:r w:rsidR="00A430DD" w:rsidRPr="00A947E7">
        <w:rPr>
          <w:rFonts w:ascii="Verdana" w:hAnsi="Verdana"/>
          <w:noProof/>
          <w:color w:val="404041"/>
          <w:sz w:val="19"/>
          <w:szCs w:val="19"/>
          <w:lang w:eastAsia="en-CA"/>
        </w:rPr>
        <w:drawing>
          <wp:inline distT="0" distB="0" distL="0" distR="0" wp14:anchorId="40149D3C" wp14:editId="076FF8F4">
            <wp:extent cx="793115" cy="191135"/>
            <wp:effectExtent l="0" t="0" r="0" b="0"/>
            <wp:docPr id="1" name="Picture 4" descr="Symbol of the Government of Can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ymbol of the Government of Canad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93115" cy="191135"/>
                    </a:xfrm>
                    <a:prstGeom prst="rect">
                      <a:avLst/>
                    </a:prstGeom>
                    <a:noFill/>
                    <a:ln>
                      <a:noFill/>
                    </a:ln>
                  </pic:spPr>
                </pic:pic>
              </a:graphicData>
            </a:graphic>
          </wp:inline>
        </w:drawing>
      </w:r>
      <w:hyperlink r:id="rId9" w:history="1">
        <w:r w:rsidR="00A430DD">
          <w:rPr>
            <w:noProof/>
          </w:rPr>
          <w:drawing>
            <wp:anchor distT="0" distB="0" distL="114300" distR="114300" simplePos="0" relativeHeight="251657728" behindDoc="0" locked="0" layoutInCell="1" allowOverlap="1" wp14:anchorId="71E0CF67" wp14:editId="2E50F40E">
              <wp:simplePos x="0" y="0"/>
              <wp:positionH relativeFrom="column">
                <wp:align>left</wp:align>
              </wp:positionH>
              <wp:positionV relativeFrom="paragraph">
                <wp:posOffset>0</wp:posOffset>
              </wp:positionV>
              <wp:extent cx="3955415" cy="193675"/>
              <wp:effectExtent l="0" t="0" r="0" b="0"/>
              <wp:wrapSquare wrapText="right"/>
              <wp:docPr id="2" name="Picture 3" descr="Canadian Radio-television and Telecommunications Commission">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anadian Radio-television and Telecommunications Commission">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955415" cy="193675"/>
                      </a:xfrm>
                      <a:prstGeom prst="rect">
                        <a:avLst/>
                      </a:prstGeom>
                      <a:noFill/>
                      <a:ln>
                        <a:noFill/>
                      </a:ln>
                    </pic:spPr>
                  </pic:pic>
                </a:graphicData>
              </a:graphic>
              <wp14:sizeRelH relativeFrom="page">
                <wp14:pctWidth>0</wp14:pctWidth>
              </wp14:sizeRelH>
              <wp14:sizeRelV relativeFrom="page">
                <wp14:pctHeight>0</wp14:pctHeight>
              </wp14:sizeRelV>
            </wp:anchor>
          </w:drawing>
        </w:r>
      </w:hyperlink>
    </w:p>
    <w:p w14:paraId="001BBD8C" w14:textId="77777777" w:rsidR="007723ED" w:rsidRDefault="007723ED" w:rsidP="007B43B0">
      <w:pPr>
        <w:pStyle w:val="NoSpacing"/>
        <w:jc w:val="both"/>
        <w:rPr>
          <w:rFonts w:eastAsia="Times New Roman" w:cs="Arial"/>
          <w:b/>
          <w:bCs/>
          <w:kern w:val="36"/>
          <w:sz w:val="32"/>
          <w:szCs w:val="32"/>
          <w:lang w:val="en" w:eastAsia="en-CA"/>
        </w:rPr>
      </w:pPr>
    </w:p>
    <w:p w14:paraId="43435876" w14:textId="6C9ADAF3" w:rsidR="00722B49" w:rsidRPr="006C7424" w:rsidRDefault="00722B49" w:rsidP="00F82147">
      <w:pPr>
        <w:pStyle w:val="Title"/>
      </w:pPr>
      <w:r w:rsidRPr="006C7424">
        <w:t xml:space="preserve">Registration for Exempt Low-Power </w:t>
      </w:r>
      <w:r w:rsidR="000F74B9" w:rsidRPr="006C7424">
        <w:t xml:space="preserve">Radio Programming </w:t>
      </w:r>
      <w:r w:rsidRPr="006C7424">
        <w:t>Undertakings - Form</w:t>
      </w:r>
      <w:r w:rsidR="00A13059" w:rsidRPr="006C7424">
        <w:t> </w:t>
      </w:r>
      <w:r w:rsidRPr="006C7424">
        <w:t>151</w:t>
      </w:r>
    </w:p>
    <w:p w14:paraId="09A56DFB" w14:textId="77777777" w:rsidR="00722B49" w:rsidRPr="006C7424" w:rsidRDefault="00932BA6" w:rsidP="00F82147">
      <w:pPr>
        <w:pStyle w:val="Heading1"/>
        <w:numPr>
          <w:ilvl w:val="0"/>
          <w:numId w:val="0"/>
        </w:numPr>
      </w:pPr>
      <w:r w:rsidRPr="006C7424">
        <w:t>Overview</w:t>
      </w:r>
    </w:p>
    <w:p w14:paraId="2A78E025" w14:textId="3C7E8E41" w:rsidR="00B44D0F" w:rsidRPr="006C7424" w:rsidRDefault="00722B49" w:rsidP="00F82147">
      <w:pPr>
        <w:pStyle w:val="NoSpacing"/>
        <w:rPr>
          <w:rFonts w:cs="Arial"/>
          <w:szCs w:val="20"/>
          <w:lang w:val="en" w:eastAsia="en-CA"/>
        </w:rPr>
      </w:pPr>
      <w:r w:rsidRPr="006C7424">
        <w:rPr>
          <w:rFonts w:cs="Arial"/>
          <w:szCs w:val="20"/>
          <w:lang w:val="en" w:eastAsia="en-CA"/>
        </w:rPr>
        <w:t xml:space="preserve">This form is to register a </w:t>
      </w:r>
      <w:r w:rsidR="00114C83" w:rsidRPr="006C7424">
        <w:rPr>
          <w:rFonts w:cs="Arial"/>
          <w:szCs w:val="20"/>
          <w:lang w:val="en" w:eastAsia="en-CA"/>
        </w:rPr>
        <w:t>station</w:t>
      </w:r>
      <w:r w:rsidRPr="006C7424">
        <w:rPr>
          <w:rFonts w:cs="Arial"/>
          <w:szCs w:val="20"/>
          <w:lang w:val="en" w:eastAsia="en-CA"/>
        </w:rPr>
        <w:t xml:space="preserve"> as an </w:t>
      </w:r>
      <w:proofErr w:type="gramStart"/>
      <w:r w:rsidRPr="006C7424">
        <w:rPr>
          <w:rFonts w:cs="Arial"/>
          <w:szCs w:val="20"/>
          <w:lang w:val="en" w:eastAsia="en-CA"/>
        </w:rPr>
        <w:t>exempt low-power</w:t>
      </w:r>
      <w:proofErr w:type="gramEnd"/>
      <w:r w:rsidRPr="006C7424">
        <w:rPr>
          <w:rFonts w:cs="Arial"/>
          <w:szCs w:val="20"/>
          <w:lang w:val="en" w:eastAsia="en-CA"/>
        </w:rPr>
        <w:t xml:space="preserve"> tourist information </w:t>
      </w:r>
      <w:r w:rsidR="00FC52A6" w:rsidRPr="006C7424">
        <w:rPr>
          <w:rFonts w:cs="Arial"/>
          <w:szCs w:val="20"/>
          <w:lang w:val="en" w:eastAsia="en-CA"/>
        </w:rPr>
        <w:t xml:space="preserve">radio </w:t>
      </w:r>
      <w:r w:rsidRPr="006C7424">
        <w:rPr>
          <w:rFonts w:cs="Arial"/>
          <w:szCs w:val="20"/>
          <w:lang w:val="en" w:eastAsia="en-CA"/>
        </w:rPr>
        <w:t>undertaking</w:t>
      </w:r>
      <w:r w:rsidR="00B44D0F" w:rsidRPr="006C7424">
        <w:rPr>
          <w:rFonts w:cs="Arial"/>
          <w:szCs w:val="20"/>
          <w:lang w:val="en" w:eastAsia="en-CA"/>
        </w:rPr>
        <w:t xml:space="preserve"> </w:t>
      </w:r>
      <w:r w:rsidR="00FC52A6" w:rsidRPr="006C7424">
        <w:rPr>
          <w:rFonts w:cs="Arial"/>
          <w:szCs w:val="20"/>
          <w:lang w:val="en" w:eastAsia="en-CA"/>
        </w:rPr>
        <w:t>or</w:t>
      </w:r>
      <w:r w:rsidR="00B44D0F" w:rsidRPr="006C7424">
        <w:rPr>
          <w:rFonts w:cs="Arial"/>
          <w:szCs w:val="20"/>
          <w:lang w:val="en" w:eastAsia="en-CA"/>
        </w:rPr>
        <w:t xml:space="preserve"> a low</w:t>
      </w:r>
      <w:r w:rsidR="00FC52A6" w:rsidRPr="006C7424">
        <w:rPr>
          <w:rFonts w:cs="Arial"/>
          <w:szCs w:val="20"/>
          <w:lang w:val="en" w:eastAsia="en-CA"/>
        </w:rPr>
        <w:t>-</w:t>
      </w:r>
      <w:r w:rsidR="00B44D0F" w:rsidRPr="006C7424">
        <w:rPr>
          <w:rFonts w:cs="Arial"/>
          <w:szCs w:val="20"/>
          <w:lang w:val="en" w:eastAsia="en-CA"/>
        </w:rPr>
        <w:t xml:space="preserve">power radio undertaking </w:t>
      </w:r>
      <w:r w:rsidR="00FC52A6" w:rsidRPr="006C7424">
        <w:rPr>
          <w:rFonts w:cs="Arial"/>
          <w:szCs w:val="20"/>
          <w:lang w:val="en" w:eastAsia="en-CA"/>
        </w:rPr>
        <w:t xml:space="preserve">providing programming </w:t>
      </w:r>
      <w:r w:rsidR="00B44D0F" w:rsidRPr="006C7424">
        <w:rPr>
          <w:rFonts w:cs="Arial"/>
          <w:szCs w:val="20"/>
          <w:lang w:val="en" w:eastAsia="en-CA"/>
        </w:rPr>
        <w:t xml:space="preserve">from </w:t>
      </w:r>
      <w:r w:rsidR="000F74B9" w:rsidRPr="006C7424">
        <w:rPr>
          <w:rFonts w:cs="Arial"/>
          <w:szCs w:val="20"/>
          <w:lang w:val="en" w:eastAsia="en-CA"/>
        </w:rPr>
        <w:t xml:space="preserve">a </w:t>
      </w:r>
      <w:r w:rsidR="00B44D0F" w:rsidRPr="006C7424">
        <w:rPr>
          <w:rFonts w:cs="Arial"/>
          <w:szCs w:val="20"/>
          <w:lang w:val="en" w:eastAsia="en-CA"/>
        </w:rPr>
        <w:t>house of worship.</w:t>
      </w:r>
    </w:p>
    <w:p w14:paraId="7A3BBA7D" w14:textId="77777777" w:rsidR="00B44D0F" w:rsidRPr="006C7424" w:rsidRDefault="00B44D0F" w:rsidP="00F82147">
      <w:pPr>
        <w:pStyle w:val="NoSpacing"/>
        <w:rPr>
          <w:rFonts w:cs="Arial"/>
          <w:szCs w:val="20"/>
          <w:lang w:val="en" w:eastAsia="en-CA"/>
        </w:rPr>
      </w:pPr>
    </w:p>
    <w:p w14:paraId="606E3F73" w14:textId="21CD5436" w:rsidR="00722B49" w:rsidRPr="006C7424" w:rsidRDefault="00722B49" w:rsidP="00F82147">
      <w:pPr>
        <w:pStyle w:val="NoSpacing"/>
        <w:rPr>
          <w:rFonts w:cs="Arial"/>
          <w:szCs w:val="20"/>
          <w:lang w:val="en" w:eastAsia="en-CA"/>
        </w:rPr>
      </w:pPr>
      <w:r w:rsidRPr="006C7424">
        <w:rPr>
          <w:rFonts w:cs="Arial"/>
          <w:szCs w:val="20"/>
          <w:lang w:val="en" w:eastAsia="en-CA"/>
        </w:rPr>
        <w:t>The undertaking is required to provide updates of any subsequent change of information within 30 days</w:t>
      </w:r>
      <w:r w:rsidR="00C17189" w:rsidRPr="006C7424">
        <w:rPr>
          <w:rFonts w:cs="Arial"/>
          <w:szCs w:val="20"/>
          <w:lang w:val="en" w:eastAsia="en-CA"/>
        </w:rPr>
        <w:t xml:space="preserve"> by resubmitting this registration form</w:t>
      </w:r>
      <w:r w:rsidRPr="006C7424">
        <w:rPr>
          <w:rFonts w:cs="Arial"/>
          <w:szCs w:val="20"/>
          <w:lang w:val="en" w:eastAsia="en-CA"/>
        </w:rPr>
        <w:t xml:space="preserve">. </w:t>
      </w:r>
      <w:r w:rsidR="00C17189" w:rsidRPr="006C7424">
        <w:rPr>
          <w:rFonts w:cs="Arial"/>
          <w:szCs w:val="20"/>
          <w:lang w:val="en" w:eastAsia="en-CA"/>
        </w:rPr>
        <w:t>Registration and subsequent u</w:t>
      </w:r>
      <w:r w:rsidRPr="006C7424">
        <w:rPr>
          <w:rFonts w:cs="Arial"/>
          <w:szCs w:val="20"/>
          <w:lang w:val="en" w:eastAsia="en-CA"/>
        </w:rPr>
        <w:t>pdates</w:t>
      </w:r>
      <w:r w:rsidR="00AD4A3B" w:rsidRPr="006C7424">
        <w:rPr>
          <w:rFonts w:cs="Arial"/>
          <w:szCs w:val="20"/>
          <w:lang w:val="en" w:eastAsia="en-CA"/>
        </w:rPr>
        <w:t>, if applicable,</w:t>
      </w:r>
      <w:r w:rsidRPr="006C7424">
        <w:rPr>
          <w:rFonts w:cs="Arial"/>
          <w:szCs w:val="20"/>
          <w:lang w:val="en" w:eastAsia="en-CA"/>
        </w:rPr>
        <w:t xml:space="preserve"> are to be filed electronically via </w:t>
      </w:r>
      <w:r w:rsidRPr="006C7424">
        <w:rPr>
          <w:rFonts w:cs="Arial"/>
          <w:b/>
          <w:bCs/>
          <w:szCs w:val="20"/>
          <w:lang w:val="en" w:eastAsia="en-CA"/>
        </w:rPr>
        <w:t>My CRTC Account</w:t>
      </w:r>
      <w:r w:rsidRPr="006C7424">
        <w:rPr>
          <w:rFonts w:cs="Arial"/>
          <w:szCs w:val="20"/>
          <w:lang w:val="en" w:eastAsia="en-CA"/>
        </w:rPr>
        <w:t xml:space="preserve"> by attaching to the </w:t>
      </w:r>
      <w:hyperlink r:id="rId11" w:history="1">
        <w:r w:rsidR="00753D12" w:rsidRPr="006C7424">
          <w:rPr>
            <w:rStyle w:val="Hyperlink"/>
            <w:rFonts w:cs="Arial"/>
            <w:szCs w:val="20"/>
            <w:shd w:val="clear" w:color="auto" w:fill="FFFFFF"/>
          </w:rPr>
          <w:t>Broadcasting and </w:t>
        </w:r>
        <w:r w:rsidR="00753D12" w:rsidRPr="006C7424">
          <w:rPr>
            <w:rStyle w:val="Hyperlink"/>
            <w:rFonts w:cs="Arial"/>
            <w:i/>
            <w:iCs/>
            <w:szCs w:val="20"/>
            <w:shd w:val="clear" w:color="auto" w:fill="FFFFFF"/>
          </w:rPr>
          <w:t>Online News Act</w:t>
        </w:r>
        <w:r w:rsidR="00753D12" w:rsidRPr="006C7424">
          <w:rPr>
            <w:rStyle w:val="Hyperlink"/>
            <w:rFonts w:cs="Arial"/>
            <w:szCs w:val="20"/>
            <w:shd w:val="clear" w:color="auto" w:fill="FFFFFF"/>
          </w:rPr>
          <w:t> Cover Page</w:t>
        </w:r>
      </w:hyperlink>
      <w:r w:rsidRPr="006C7424">
        <w:rPr>
          <w:rStyle w:val="Hyperlink"/>
          <w:rFonts w:cs="Arial"/>
          <w:szCs w:val="20"/>
          <w:shd w:val="clear" w:color="auto" w:fill="FFFFFF"/>
        </w:rPr>
        <w:t xml:space="preserve"> </w:t>
      </w:r>
      <w:r w:rsidRPr="006C7424">
        <w:rPr>
          <w:rFonts w:cs="Arial"/>
          <w:szCs w:val="20"/>
          <w:lang w:val="en" w:eastAsia="en-CA"/>
        </w:rPr>
        <w:t xml:space="preserve">a letter explaining changes </w:t>
      </w:r>
      <w:proofErr w:type="gramStart"/>
      <w:r w:rsidRPr="006C7424">
        <w:rPr>
          <w:rFonts w:cs="Arial"/>
          <w:szCs w:val="20"/>
          <w:lang w:val="en" w:eastAsia="en-CA"/>
        </w:rPr>
        <w:t>of</w:t>
      </w:r>
      <w:proofErr w:type="gramEnd"/>
      <w:r w:rsidRPr="006C7424">
        <w:rPr>
          <w:rFonts w:cs="Arial"/>
          <w:szCs w:val="20"/>
          <w:lang w:val="en" w:eastAsia="en-CA"/>
        </w:rPr>
        <w:t xml:space="preserve"> information.</w:t>
      </w:r>
    </w:p>
    <w:p w14:paraId="00850A4E" w14:textId="77777777" w:rsidR="00185972" w:rsidRPr="006C7424" w:rsidRDefault="00185972" w:rsidP="00F82147">
      <w:pPr>
        <w:pStyle w:val="NoSpacing"/>
        <w:rPr>
          <w:rFonts w:cs="Arial"/>
          <w:szCs w:val="20"/>
          <w:lang w:val="en" w:eastAsia="en-CA"/>
        </w:rPr>
      </w:pPr>
    </w:p>
    <w:p w14:paraId="0AE8F88E" w14:textId="77777777" w:rsidR="00B44D0F" w:rsidRPr="006C7424" w:rsidRDefault="00B44D0F" w:rsidP="00F82147">
      <w:pPr>
        <w:pStyle w:val="NoSpacing"/>
        <w:rPr>
          <w:rFonts w:cs="Arial"/>
          <w:szCs w:val="20"/>
          <w:lang w:eastAsia="en-CA"/>
        </w:rPr>
      </w:pPr>
      <w:r w:rsidRPr="006C7424">
        <w:rPr>
          <w:rFonts w:cs="Arial"/>
          <w:szCs w:val="20"/>
          <w:lang w:eastAsia="en-CA"/>
        </w:rPr>
        <w:t>The Commission also expects the undertaking to notify the Commission when it no longer wishes to operate the exempted low-power station by means of My CRTC Account, attaching a letter to that effect to the Broadcasting and Online News Act Cover Page.</w:t>
      </w:r>
    </w:p>
    <w:p w14:paraId="26940521" w14:textId="77777777" w:rsidR="00B44D0F" w:rsidRPr="006C7424" w:rsidRDefault="00B44D0F" w:rsidP="00F82147">
      <w:pPr>
        <w:pStyle w:val="NoSpacing"/>
        <w:rPr>
          <w:rFonts w:cs="Arial"/>
          <w:szCs w:val="20"/>
          <w:lang w:eastAsia="en-CA"/>
        </w:rPr>
      </w:pPr>
    </w:p>
    <w:p w14:paraId="1795820B" w14:textId="77777777" w:rsidR="00722B49" w:rsidRPr="006C7424" w:rsidRDefault="00722B49" w:rsidP="00F82147">
      <w:pPr>
        <w:pStyle w:val="NoSpacing"/>
        <w:rPr>
          <w:rFonts w:cs="Arial"/>
          <w:szCs w:val="20"/>
          <w:lang w:val="en" w:eastAsia="en-CA"/>
        </w:rPr>
      </w:pPr>
      <w:r w:rsidRPr="006C7424">
        <w:rPr>
          <w:rFonts w:cs="Arial"/>
          <w:szCs w:val="20"/>
          <w:lang w:val="en" w:eastAsia="en-CA"/>
        </w:rPr>
        <w:t>Please indicate if this form involves:</w:t>
      </w:r>
    </w:p>
    <w:p w14:paraId="5DAAA0EC" w14:textId="77777777" w:rsidR="00185972" w:rsidRPr="006C7424" w:rsidRDefault="00185972" w:rsidP="00F82147">
      <w:pPr>
        <w:pStyle w:val="NoSpacing"/>
        <w:rPr>
          <w:rFonts w:cs="Arial"/>
          <w:szCs w:val="20"/>
          <w:lang w:val="en" w:eastAsia="en-CA"/>
        </w:rPr>
      </w:pPr>
    </w:p>
    <w:p w14:paraId="75EC5369" w14:textId="77777777" w:rsidR="00722B49" w:rsidRPr="006C7424" w:rsidRDefault="00722B49" w:rsidP="00F82147">
      <w:pPr>
        <w:pStyle w:val="NoSpacing"/>
        <w:numPr>
          <w:ilvl w:val="0"/>
          <w:numId w:val="29"/>
        </w:numPr>
        <w:rPr>
          <w:rFonts w:cs="Arial"/>
          <w:szCs w:val="20"/>
          <w:lang w:val="en" w:eastAsia="en-CA"/>
        </w:rPr>
      </w:pPr>
      <w:r w:rsidRPr="006C7424">
        <w:rPr>
          <w:rFonts w:cs="Arial"/>
          <w:szCs w:val="20"/>
          <w:lang w:val="en" w:eastAsia="en-CA"/>
        </w:rPr>
        <w:t>The registration of the undertaking; or</w:t>
      </w:r>
    </w:p>
    <w:p w14:paraId="0648EB38" w14:textId="77777777" w:rsidR="00722B49" w:rsidRPr="006C7424" w:rsidRDefault="00722B49" w:rsidP="00F82147">
      <w:pPr>
        <w:pStyle w:val="NoSpacing"/>
        <w:numPr>
          <w:ilvl w:val="0"/>
          <w:numId w:val="29"/>
        </w:numPr>
        <w:rPr>
          <w:rFonts w:cs="Arial"/>
          <w:szCs w:val="20"/>
          <w:lang w:val="en" w:eastAsia="en-CA"/>
        </w:rPr>
      </w:pPr>
      <w:r w:rsidRPr="006C7424">
        <w:rPr>
          <w:rFonts w:cs="Arial"/>
          <w:szCs w:val="20"/>
          <w:lang w:val="en" w:eastAsia="en-CA"/>
        </w:rPr>
        <w:t>Updating information to the initial registration. If so, please provide details on the requested change(s).</w:t>
      </w:r>
    </w:p>
    <w:p w14:paraId="3674716D" w14:textId="77777777" w:rsidR="00185972" w:rsidRPr="006C7424" w:rsidRDefault="00185972" w:rsidP="00F82147">
      <w:pPr>
        <w:pStyle w:val="NoSpacing"/>
        <w:rPr>
          <w:rFonts w:cs="Arial"/>
          <w:szCs w:val="20"/>
          <w:lang w:val="en" w:eastAsia="en-CA"/>
        </w:rPr>
      </w:pPr>
    </w:p>
    <w:p w14:paraId="2C303146" w14:textId="622B4FB8" w:rsidR="00F72216" w:rsidRPr="006C7424" w:rsidRDefault="00B474B2" w:rsidP="00F82147">
      <w:pPr>
        <w:pStyle w:val="NoSpacing"/>
        <w:rPr>
          <w:rFonts w:cs="Arial"/>
          <w:color w:val="404041"/>
          <w:szCs w:val="20"/>
          <w:shd w:val="clear" w:color="auto" w:fill="FFFFFF"/>
        </w:rPr>
      </w:pPr>
      <w:bookmarkStart w:id="0" w:name="_Hlk140739544"/>
      <w:r w:rsidRPr="006C7424">
        <w:rPr>
          <w:rFonts w:cs="Arial"/>
          <w:szCs w:val="20"/>
          <w:lang w:val="en" w:eastAsia="en-CA"/>
        </w:rPr>
        <w:t xml:space="preserve">Before completing this application form, please ensure that you have first </w:t>
      </w:r>
      <w:r w:rsidRPr="006C7424">
        <w:rPr>
          <w:rFonts w:cs="Arial"/>
          <w:szCs w:val="20"/>
          <w:lang w:eastAsia="en-CA"/>
        </w:rPr>
        <w:t>applied to the Department of Industry (also known as</w:t>
      </w:r>
      <w:r w:rsidRPr="006C7424">
        <w:rPr>
          <w:rFonts w:cs="Arial"/>
          <w:szCs w:val="20"/>
          <w:shd w:val="clear" w:color="auto" w:fill="FFFFFF"/>
        </w:rPr>
        <w:t xml:space="preserve"> </w:t>
      </w:r>
      <w:r w:rsidRPr="006C7424">
        <w:rPr>
          <w:rFonts w:cs="Arial"/>
          <w:szCs w:val="20"/>
          <w:lang w:val="en" w:eastAsia="en-CA"/>
        </w:rPr>
        <w:t xml:space="preserve">Innovation, Science and Economic Development Canada </w:t>
      </w:r>
      <w:r w:rsidR="004329CA" w:rsidRPr="006C7424">
        <w:rPr>
          <w:rFonts w:cs="Arial"/>
          <w:szCs w:val="20"/>
          <w:lang w:val="en" w:eastAsia="en-CA"/>
        </w:rPr>
        <w:t>[</w:t>
      </w:r>
      <w:r w:rsidRPr="006C7424">
        <w:rPr>
          <w:rFonts w:cs="Arial"/>
          <w:szCs w:val="20"/>
          <w:lang w:eastAsia="en-CA"/>
        </w:rPr>
        <w:t>ISED</w:t>
      </w:r>
      <w:r w:rsidR="004329CA" w:rsidRPr="006C7424">
        <w:rPr>
          <w:rFonts w:cs="Arial"/>
          <w:szCs w:val="20"/>
          <w:lang w:eastAsia="en-CA"/>
        </w:rPr>
        <w:t>]</w:t>
      </w:r>
      <w:r w:rsidRPr="006C7424">
        <w:rPr>
          <w:rFonts w:cs="Arial"/>
          <w:szCs w:val="20"/>
          <w:lang w:eastAsia="en-CA"/>
        </w:rPr>
        <w:t xml:space="preserve">) to receive a broadcasting certificate (which includes the assignment of a frequency and approval of a call sign). To do this, contact ISED </w:t>
      </w:r>
      <w:r w:rsidRPr="006C7424">
        <w:rPr>
          <w:rFonts w:cs="Arial"/>
          <w:szCs w:val="20"/>
          <w:shd w:val="clear" w:color="auto" w:fill="FFFFFF"/>
        </w:rPr>
        <w:t>at 1-800-328-6189 or visit</w:t>
      </w:r>
      <w:r w:rsidRPr="006C7424">
        <w:rPr>
          <w:rFonts w:cs="Arial"/>
          <w:color w:val="404041"/>
          <w:szCs w:val="20"/>
          <w:shd w:val="clear" w:color="auto" w:fill="FFFFFF"/>
        </w:rPr>
        <w:t xml:space="preserve"> </w:t>
      </w:r>
      <w:r w:rsidR="0043637D" w:rsidRPr="006C7424">
        <w:rPr>
          <w:rFonts w:cs="Arial"/>
          <w:color w:val="404041"/>
          <w:szCs w:val="20"/>
          <w:shd w:val="clear" w:color="auto" w:fill="FFFFFF"/>
        </w:rPr>
        <w:t xml:space="preserve">this </w:t>
      </w:r>
      <w:hyperlink r:id="rId12" w:history="1">
        <w:r w:rsidR="0043637D" w:rsidRPr="006C7424">
          <w:rPr>
            <w:rStyle w:val="Hyperlink"/>
            <w:rFonts w:cs="Arial"/>
            <w:szCs w:val="20"/>
            <w:shd w:val="clear" w:color="auto" w:fill="FFFFFF"/>
          </w:rPr>
          <w:t>page</w:t>
        </w:r>
      </w:hyperlink>
      <w:r w:rsidRPr="006C7424">
        <w:rPr>
          <w:rFonts w:cs="Arial"/>
          <w:color w:val="404041"/>
          <w:szCs w:val="20"/>
          <w:shd w:val="clear" w:color="auto" w:fill="FFFFFF"/>
        </w:rPr>
        <w:t>.</w:t>
      </w:r>
      <w:bookmarkEnd w:id="0"/>
    </w:p>
    <w:p w14:paraId="4FDF19A1" w14:textId="77777777" w:rsidR="00F72216" w:rsidRPr="006C7424" w:rsidRDefault="00F72216" w:rsidP="00F82147">
      <w:pPr>
        <w:pStyle w:val="NoSpacing"/>
        <w:rPr>
          <w:rFonts w:cs="Arial"/>
          <w:color w:val="404041"/>
          <w:szCs w:val="20"/>
          <w:shd w:val="clear" w:color="auto" w:fill="FFFFFF"/>
        </w:rPr>
      </w:pPr>
    </w:p>
    <w:p w14:paraId="3CE70F1A" w14:textId="5784C029" w:rsidR="00722B49" w:rsidRPr="001629F7" w:rsidRDefault="00FC52A6" w:rsidP="00F82147">
      <w:pPr>
        <w:pStyle w:val="NoSpacing"/>
        <w:rPr>
          <w:rFonts w:cs="Arial"/>
          <w:szCs w:val="20"/>
          <w:lang w:val="en" w:eastAsia="en-CA"/>
        </w:rPr>
      </w:pPr>
      <w:r w:rsidRPr="001629F7">
        <w:rPr>
          <w:rFonts w:cs="Arial"/>
          <w:szCs w:val="20"/>
          <w:lang w:val="en" w:eastAsia="en-CA"/>
        </w:rPr>
        <w:t>T</w:t>
      </w:r>
      <w:r w:rsidR="00722B49" w:rsidRPr="001629F7">
        <w:rPr>
          <w:rFonts w:cs="Arial"/>
          <w:szCs w:val="20"/>
          <w:lang w:val="en" w:eastAsia="en-CA"/>
        </w:rPr>
        <w:t xml:space="preserve">he terms and conditions applicable to exempt low-power </w:t>
      </w:r>
      <w:r w:rsidRPr="001629F7">
        <w:rPr>
          <w:rFonts w:cs="Arial"/>
          <w:szCs w:val="20"/>
          <w:lang w:val="en" w:eastAsia="en-CA"/>
        </w:rPr>
        <w:t>radio</w:t>
      </w:r>
      <w:r w:rsidR="00722B49" w:rsidRPr="001629F7">
        <w:rPr>
          <w:rFonts w:cs="Arial"/>
          <w:szCs w:val="20"/>
          <w:lang w:val="en" w:eastAsia="en-CA"/>
        </w:rPr>
        <w:t xml:space="preserve"> </w:t>
      </w:r>
      <w:r w:rsidRPr="001629F7">
        <w:rPr>
          <w:rFonts w:cs="Arial"/>
          <w:szCs w:val="20"/>
          <w:lang w:val="en" w:eastAsia="en-CA"/>
        </w:rPr>
        <w:t xml:space="preserve">programming </w:t>
      </w:r>
      <w:r w:rsidR="00722B49" w:rsidRPr="001629F7">
        <w:rPr>
          <w:rFonts w:cs="Arial"/>
          <w:szCs w:val="20"/>
          <w:lang w:val="en" w:eastAsia="en-CA"/>
        </w:rPr>
        <w:t xml:space="preserve">undertakings </w:t>
      </w:r>
      <w:r w:rsidRPr="001629F7">
        <w:rPr>
          <w:rFonts w:cs="Arial"/>
          <w:szCs w:val="20"/>
          <w:lang w:val="en" w:eastAsia="en-CA"/>
        </w:rPr>
        <w:t xml:space="preserve">are </w:t>
      </w:r>
      <w:r w:rsidR="00722B49" w:rsidRPr="001629F7">
        <w:rPr>
          <w:rFonts w:cs="Arial"/>
          <w:szCs w:val="20"/>
          <w:lang w:val="en" w:eastAsia="en-CA"/>
        </w:rPr>
        <w:t>set out in:</w:t>
      </w:r>
    </w:p>
    <w:p w14:paraId="073B3B94" w14:textId="1ACCDA03" w:rsidR="00185972" w:rsidRPr="001629F7" w:rsidRDefault="00185972" w:rsidP="00F82147">
      <w:pPr>
        <w:pStyle w:val="NoSpacing"/>
        <w:rPr>
          <w:rFonts w:cs="Arial"/>
          <w:szCs w:val="20"/>
          <w:lang w:val="en" w:eastAsia="en-CA"/>
        </w:rPr>
      </w:pPr>
    </w:p>
    <w:p w14:paraId="715BAFBA" w14:textId="58DDA038" w:rsidR="001A7A7F" w:rsidRPr="005274F2" w:rsidRDefault="001A7A7F" w:rsidP="001A7A7F">
      <w:pPr>
        <w:pStyle w:val="NoSpacing"/>
        <w:numPr>
          <w:ilvl w:val="0"/>
          <w:numId w:val="30"/>
        </w:numPr>
        <w:rPr>
          <w:rFonts w:cs="Arial"/>
          <w:i/>
          <w:iCs/>
          <w:szCs w:val="20"/>
          <w:lang w:eastAsia="en-CA"/>
        </w:rPr>
      </w:pPr>
      <w:r w:rsidRPr="005274F2">
        <w:rPr>
          <w:rFonts w:cs="Arial"/>
          <w:i/>
          <w:iCs/>
          <w:szCs w:val="20"/>
          <w:lang w:eastAsia="en-CA"/>
        </w:rPr>
        <w:t xml:space="preserve">Amendments to exemption orders for various types of radio programming undertakings, Broadcasting Regulatory Policy CRTC </w:t>
      </w:r>
      <w:hyperlink r:id="rId13" w:history="1">
        <w:r w:rsidRPr="00982D27">
          <w:rPr>
            <w:rStyle w:val="Hyperlink"/>
            <w:rFonts w:cs="Arial"/>
            <w:i/>
            <w:iCs/>
            <w:szCs w:val="20"/>
            <w:lang w:eastAsia="en-CA"/>
          </w:rPr>
          <w:t>2026-118</w:t>
        </w:r>
      </w:hyperlink>
      <w:r w:rsidRPr="005274F2">
        <w:rPr>
          <w:rFonts w:cs="Arial"/>
          <w:i/>
          <w:iCs/>
          <w:szCs w:val="20"/>
          <w:lang w:eastAsia="en-CA"/>
        </w:rPr>
        <w:t>, 10 June 2026 (BRP 2026-118), Appendix 1 and 2.</w:t>
      </w:r>
    </w:p>
    <w:p w14:paraId="130137A3" w14:textId="77777777" w:rsidR="00185972" w:rsidRPr="001629F7" w:rsidRDefault="00185972" w:rsidP="00F82147">
      <w:pPr>
        <w:pStyle w:val="NoSpacing"/>
        <w:rPr>
          <w:rFonts w:cs="Arial"/>
          <w:szCs w:val="20"/>
          <w:lang w:val="en" w:eastAsia="en-CA"/>
        </w:rPr>
      </w:pPr>
    </w:p>
    <w:p w14:paraId="30C0182C" w14:textId="0DF7A0D5" w:rsidR="00D83BD2" w:rsidRPr="001629F7" w:rsidRDefault="00722B49" w:rsidP="00F82147">
      <w:pPr>
        <w:pStyle w:val="NoSpacing"/>
        <w:rPr>
          <w:rFonts w:cs="Arial"/>
          <w:szCs w:val="20"/>
          <w:lang w:val="en" w:eastAsia="en-CA"/>
        </w:rPr>
      </w:pPr>
      <w:r w:rsidRPr="001629F7">
        <w:rPr>
          <w:rFonts w:cs="Arial"/>
          <w:szCs w:val="20"/>
          <w:lang w:val="en" w:eastAsia="en-CA"/>
        </w:rPr>
        <w:t xml:space="preserve">Once the registration of the radio programming undertaking is processed, information pertaining to the undertaking will be added to the list entitled </w:t>
      </w:r>
      <w:hyperlink r:id="rId14" w:history="1">
        <w:r w:rsidR="00E13C96" w:rsidRPr="001629F7">
          <w:rPr>
            <w:rFonts w:cs="Arial"/>
            <w:i/>
            <w:iCs/>
            <w:color w:val="0000FF"/>
            <w:szCs w:val="20"/>
            <w:u w:val="single"/>
            <w:lang w:val="en" w:eastAsia="en-CA"/>
          </w:rPr>
          <w:t xml:space="preserve">List of broadcasting services that do and do not need a </w:t>
        </w:r>
        <w:proofErr w:type="spellStart"/>
        <w:r w:rsidR="00E13C96" w:rsidRPr="001629F7">
          <w:rPr>
            <w:rFonts w:cs="Arial"/>
            <w:i/>
            <w:iCs/>
            <w:color w:val="0000FF"/>
            <w:szCs w:val="20"/>
            <w:u w:val="single"/>
            <w:lang w:val="en" w:eastAsia="en-CA"/>
          </w:rPr>
          <w:t>licence</w:t>
        </w:r>
        <w:proofErr w:type="spellEnd"/>
      </w:hyperlink>
      <w:r w:rsidRPr="001629F7">
        <w:rPr>
          <w:rFonts w:cs="Arial"/>
          <w:szCs w:val="20"/>
          <w:lang w:val="en" w:eastAsia="en-CA"/>
        </w:rPr>
        <w:t xml:space="preserve"> (the List) available on the Commission’s website.</w:t>
      </w:r>
      <w:r w:rsidR="00D83BD2" w:rsidRPr="001629F7">
        <w:rPr>
          <w:rFonts w:cs="Arial"/>
          <w:szCs w:val="20"/>
          <w:lang w:val="en" w:eastAsia="en-CA"/>
        </w:rPr>
        <w:t xml:space="preserve"> </w:t>
      </w:r>
    </w:p>
    <w:p w14:paraId="546C0D0D" w14:textId="77777777" w:rsidR="00722B49" w:rsidRPr="00CD3775" w:rsidRDefault="00722B49" w:rsidP="00F82147">
      <w:pPr>
        <w:pStyle w:val="Heading1"/>
        <w:numPr>
          <w:ilvl w:val="0"/>
          <w:numId w:val="0"/>
        </w:numPr>
      </w:pPr>
      <w:r w:rsidRPr="00CD3775">
        <w:t>Filing</w:t>
      </w:r>
    </w:p>
    <w:p w14:paraId="503D86FC" w14:textId="6CF1D398" w:rsidR="00185972" w:rsidRPr="001629F7" w:rsidRDefault="001D51C5" w:rsidP="00F82147">
      <w:pPr>
        <w:pStyle w:val="NoSpacing"/>
        <w:rPr>
          <w:rFonts w:cs="Arial"/>
          <w:szCs w:val="20"/>
          <w:lang w:val="en" w:eastAsia="en-CA"/>
        </w:rPr>
      </w:pPr>
      <w:r w:rsidRPr="001629F7">
        <w:rPr>
          <w:rFonts w:cs="Arial"/>
          <w:szCs w:val="20"/>
          <w:lang w:val="en" w:eastAsia="en-CA"/>
        </w:rPr>
        <w:t>You may f</w:t>
      </w:r>
      <w:r w:rsidR="00722B49" w:rsidRPr="001629F7">
        <w:rPr>
          <w:rFonts w:cs="Arial"/>
          <w:szCs w:val="20"/>
          <w:lang w:val="en" w:eastAsia="en-CA"/>
        </w:rPr>
        <w:t>ile electronically via </w:t>
      </w:r>
      <w:hyperlink r:id="rId15" w:history="1">
        <w:r w:rsidR="00722B49" w:rsidRPr="001629F7">
          <w:rPr>
            <w:rFonts w:cs="Arial"/>
            <w:b/>
            <w:bCs/>
            <w:color w:val="0000FF"/>
            <w:szCs w:val="20"/>
            <w:u w:val="single"/>
            <w:lang w:val="en" w:eastAsia="en-CA"/>
          </w:rPr>
          <w:t>My CRTC Account</w:t>
        </w:r>
      </w:hyperlink>
      <w:r w:rsidR="00722B49" w:rsidRPr="001629F7">
        <w:rPr>
          <w:rFonts w:cs="Arial"/>
          <w:szCs w:val="20"/>
          <w:lang w:val="en" w:eastAsia="en-CA"/>
        </w:rPr>
        <w:t> by attaching the registration form to the </w:t>
      </w:r>
      <w:hyperlink r:id="rId16" w:history="1">
        <w:r w:rsidR="00753D12" w:rsidRPr="001629F7">
          <w:rPr>
            <w:rStyle w:val="Hyperlink"/>
            <w:rFonts w:cs="Arial"/>
            <w:szCs w:val="20"/>
            <w:shd w:val="clear" w:color="auto" w:fill="FFFFFF"/>
          </w:rPr>
          <w:t>Broadcasting and </w:t>
        </w:r>
        <w:r w:rsidR="00753D12" w:rsidRPr="001629F7">
          <w:rPr>
            <w:rStyle w:val="Hyperlink"/>
            <w:rFonts w:cs="Arial"/>
            <w:i/>
            <w:iCs/>
            <w:szCs w:val="20"/>
            <w:shd w:val="clear" w:color="auto" w:fill="FFFFFF"/>
          </w:rPr>
          <w:t>Online News Act</w:t>
        </w:r>
        <w:r w:rsidR="00753D12" w:rsidRPr="001629F7">
          <w:rPr>
            <w:rStyle w:val="Hyperlink"/>
            <w:rFonts w:cs="Arial"/>
            <w:szCs w:val="20"/>
            <w:shd w:val="clear" w:color="auto" w:fill="FFFFFF"/>
          </w:rPr>
          <w:t> Cover Page</w:t>
        </w:r>
      </w:hyperlink>
      <w:r w:rsidR="00722B49" w:rsidRPr="001629F7">
        <w:rPr>
          <w:rFonts w:cs="Arial"/>
          <w:szCs w:val="20"/>
          <w:lang w:val="en" w:eastAsia="en-CA"/>
        </w:rPr>
        <w:t>. </w:t>
      </w:r>
      <w:r w:rsidR="00722B49" w:rsidRPr="001629F7">
        <w:rPr>
          <w:rFonts w:cs="Arial"/>
          <w:b/>
          <w:bCs/>
          <w:szCs w:val="20"/>
          <w:lang w:val="en" w:eastAsia="en-CA"/>
        </w:rPr>
        <w:t>My CRTC Account</w:t>
      </w:r>
      <w:r w:rsidR="00722B49" w:rsidRPr="001629F7">
        <w:rPr>
          <w:rFonts w:cs="Arial"/>
          <w:szCs w:val="20"/>
          <w:lang w:val="en" w:eastAsia="en-CA"/>
        </w:rPr>
        <w:t> allows you to securely submit documents to the Commission with a user ID and password. Therefore</w:t>
      </w:r>
      <w:r w:rsidR="000305E6" w:rsidRPr="001629F7">
        <w:rPr>
          <w:rFonts w:cs="Arial"/>
          <w:szCs w:val="20"/>
          <w:lang w:val="en" w:eastAsia="en-CA"/>
        </w:rPr>
        <w:t>,</w:t>
      </w:r>
      <w:r w:rsidR="00722B49" w:rsidRPr="001629F7">
        <w:rPr>
          <w:rFonts w:cs="Arial"/>
          <w:szCs w:val="20"/>
          <w:lang w:val="en" w:eastAsia="en-CA"/>
        </w:rPr>
        <w:t xml:space="preserve"> a signature is not required when using </w:t>
      </w:r>
      <w:r w:rsidR="00722B49" w:rsidRPr="001629F7">
        <w:rPr>
          <w:rFonts w:cs="Arial"/>
          <w:b/>
          <w:bCs/>
          <w:szCs w:val="20"/>
          <w:lang w:val="en" w:eastAsia="en-CA"/>
        </w:rPr>
        <w:t>My CRTC Account</w:t>
      </w:r>
      <w:r w:rsidR="00722B49" w:rsidRPr="001629F7">
        <w:rPr>
          <w:rFonts w:cs="Arial"/>
          <w:szCs w:val="20"/>
          <w:lang w:val="en" w:eastAsia="en-CA"/>
        </w:rPr>
        <w:t xml:space="preserve">. </w:t>
      </w:r>
      <w:r w:rsidR="00AD4A3B" w:rsidRPr="001629F7">
        <w:rPr>
          <w:rStyle w:val="CommentReference"/>
          <w:rFonts w:cs="Arial"/>
          <w:sz w:val="20"/>
          <w:szCs w:val="20"/>
        </w:rPr>
        <w:t/>
      </w:r>
    </w:p>
    <w:p w14:paraId="63705486" w14:textId="77777777" w:rsidR="00AD4A3B" w:rsidRPr="001629F7" w:rsidRDefault="00AD4A3B" w:rsidP="00F82147">
      <w:pPr>
        <w:pStyle w:val="NoSpacing"/>
        <w:rPr>
          <w:rFonts w:cs="Arial"/>
          <w:color w:val="404041"/>
          <w:szCs w:val="20"/>
          <w:lang w:val="en" w:eastAsia="en-CA"/>
        </w:rPr>
      </w:pPr>
    </w:p>
    <w:p w14:paraId="676796DB" w14:textId="77777777" w:rsidR="00AD4A3B" w:rsidRPr="001629F7" w:rsidRDefault="00AD4A3B" w:rsidP="00F82147">
      <w:pPr>
        <w:pStyle w:val="NoSpacing"/>
        <w:rPr>
          <w:rFonts w:cs="Arial"/>
          <w:color w:val="404041"/>
          <w:szCs w:val="20"/>
          <w:lang w:val="en" w:eastAsia="en-CA"/>
        </w:rPr>
      </w:pPr>
      <w:r w:rsidRPr="001629F7">
        <w:rPr>
          <w:rFonts w:cs="Arial"/>
          <w:szCs w:val="20"/>
          <w:lang w:val="en" w:eastAsia="en-CA"/>
        </w:rPr>
        <w:t xml:space="preserve">Registrants who cannot send their form electronically with </w:t>
      </w:r>
      <w:r w:rsidRPr="001629F7">
        <w:rPr>
          <w:rFonts w:cs="Arial"/>
          <w:b/>
          <w:bCs/>
          <w:szCs w:val="20"/>
          <w:lang w:val="en" w:eastAsia="en-CA"/>
        </w:rPr>
        <w:t>My CRTC Account</w:t>
      </w:r>
      <w:r w:rsidRPr="001629F7">
        <w:rPr>
          <w:rFonts w:cs="Arial"/>
          <w:szCs w:val="20"/>
          <w:lang w:val="en" w:eastAsia="en-CA"/>
        </w:rPr>
        <w:t xml:space="preserve"> can contact the Commission at 1-877-249-CRTC (2782</w:t>
      </w:r>
      <w:r w:rsidRPr="001629F7">
        <w:rPr>
          <w:rFonts w:cs="Arial"/>
          <w:color w:val="404041"/>
          <w:szCs w:val="20"/>
          <w:lang w:val="en" w:eastAsia="en-CA"/>
        </w:rPr>
        <w:t>).</w:t>
      </w:r>
    </w:p>
    <w:p w14:paraId="0C134B45" w14:textId="77777777" w:rsidR="00185972" w:rsidRPr="001629F7" w:rsidRDefault="00185972" w:rsidP="00F82147">
      <w:pPr>
        <w:pStyle w:val="NoSpacing"/>
        <w:rPr>
          <w:rFonts w:cs="Arial"/>
          <w:szCs w:val="20"/>
          <w:lang w:val="en" w:eastAsia="en-CA"/>
        </w:rPr>
      </w:pPr>
    </w:p>
    <w:p w14:paraId="5B3B4545" w14:textId="4DF092B5" w:rsidR="005D7862" w:rsidRPr="001629F7" w:rsidRDefault="00722B49" w:rsidP="00F82147">
      <w:pPr>
        <w:pStyle w:val="NoSpacing"/>
        <w:rPr>
          <w:rFonts w:cs="Arial"/>
          <w:szCs w:val="20"/>
          <w:lang w:val="en" w:eastAsia="en-CA"/>
        </w:rPr>
      </w:pPr>
      <w:r w:rsidRPr="001629F7">
        <w:rPr>
          <w:rFonts w:cs="Arial"/>
          <w:szCs w:val="20"/>
          <w:lang w:val="en" w:eastAsia="en-CA"/>
        </w:rPr>
        <w:t xml:space="preserve">Registrants </w:t>
      </w:r>
      <w:bookmarkStart w:id="1" w:name="_Hlk152597999"/>
      <w:r w:rsidRPr="001629F7">
        <w:rPr>
          <w:rFonts w:cs="Arial"/>
          <w:szCs w:val="20"/>
          <w:lang w:val="en" w:eastAsia="en-CA"/>
        </w:rPr>
        <w:t xml:space="preserve">who need further information </w:t>
      </w:r>
      <w:r w:rsidR="000F74B9" w:rsidRPr="001629F7">
        <w:rPr>
          <w:rFonts w:cs="Arial"/>
          <w:szCs w:val="20"/>
          <w:lang w:val="en" w:eastAsia="en-CA"/>
        </w:rPr>
        <w:t>related</w:t>
      </w:r>
      <w:r w:rsidRPr="001629F7">
        <w:rPr>
          <w:rFonts w:cs="Arial"/>
          <w:szCs w:val="20"/>
          <w:lang w:val="en" w:eastAsia="en-CA"/>
        </w:rPr>
        <w:t xml:space="preserve"> to CRTC processes can contact </w:t>
      </w:r>
      <w:r w:rsidR="006A0191" w:rsidRPr="001629F7">
        <w:rPr>
          <w:rFonts w:cs="Arial"/>
          <w:szCs w:val="20"/>
          <w:lang w:val="en" w:eastAsia="en-CA"/>
        </w:rPr>
        <w:t>the</w:t>
      </w:r>
      <w:r w:rsidRPr="001629F7">
        <w:rPr>
          <w:rFonts w:cs="Arial"/>
          <w:szCs w:val="20"/>
          <w:lang w:val="en" w:eastAsia="en-CA"/>
        </w:rPr>
        <w:t xml:space="preserve"> Commission at 1-866-781-1911</w:t>
      </w:r>
      <w:bookmarkEnd w:id="1"/>
      <w:r w:rsidR="00535025" w:rsidRPr="001629F7">
        <w:rPr>
          <w:rFonts w:cs="Arial"/>
          <w:szCs w:val="20"/>
          <w:lang w:val="en" w:eastAsia="en-CA"/>
        </w:rPr>
        <w:t>.</w:t>
      </w:r>
    </w:p>
    <w:p w14:paraId="0BDD528B" w14:textId="77777777" w:rsidR="009C1805" w:rsidRPr="00CD3775" w:rsidRDefault="009C1805" w:rsidP="00F82147">
      <w:pPr>
        <w:pStyle w:val="Heading1"/>
        <w:numPr>
          <w:ilvl w:val="0"/>
          <w:numId w:val="0"/>
        </w:numPr>
      </w:pPr>
      <w:r w:rsidRPr="00CD3775">
        <w:lastRenderedPageBreak/>
        <w:t>Instructions</w:t>
      </w:r>
    </w:p>
    <w:p w14:paraId="44B4563E" w14:textId="77777777" w:rsidR="009C1805" w:rsidRPr="00CD3775" w:rsidRDefault="009C1805" w:rsidP="00F82147">
      <w:pPr>
        <w:pStyle w:val="NoSpacing"/>
        <w:rPr>
          <w:szCs w:val="20"/>
          <w:lang w:val="en" w:eastAsia="en-CA"/>
        </w:rPr>
      </w:pPr>
      <w:r w:rsidRPr="00CD3775">
        <w:rPr>
          <w:szCs w:val="20"/>
          <w:lang w:val="en" w:eastAsia="en-CA"/>
        </w:rPr>
        <w:t>You may complete the downloaded form by inserting your response in bold letters immediately following the question. You may add lines to the tables</w:t>
      </w:r>
      <w:r w:rsidR="004329CA">
        <w:rPr>
          <w:szCs w:val="20"/>
          <w:lang w:val="en" w:eastAsia="en-CA"/>
        </w:rPr>
        <w:t>,</w:t>
      </w:r>
      <w:r w:rsidRPr="00CD3775">
        <w:rPr>
          <w:szCs w:val="20"/>
          <w:lang w:val="en" w:eastAsia="en-CA"/>
        </w:rPr>
        <w:t xml:space="preserve"> if necessary</w:t>
      </w:r>
      <w:r w:rsidR="004329CA">
        <w:rPr>
          <w:szCs w:val="20"/>
          <w:lang w:val="en" w:eastAsia="en-CA"/>
        </w:rPr>
        <w:t>,</w:t>
      </w:r>
      <w:r w:rsidRPr="00CD3775">
        <w:rPr>
          <w:szCs w:val="20"/>
          <w:lang w:val="en" w:eastAsia="en-CA"/>
        </w:rPr>
        <w:t xml:space="preserve"> but do not alter or delete any text from the </w:t>
      </w:r>
      <w:r w:rsidR="004329CA">
        <w:rPr>
          <w:szCs w:val="20"/>
          <w:lang w:val="en" w:eastAsia="en-CA"/>
        </w:rPr>
        <w:t>form</w:t>
      </w:r>
      <w:r w:rsidRPr="00CD3775">
        <w:rPr>
          <w:szCs w:val="20"/>
          <w:lang w:val="en" w:eastAsia="en-CA"/>
        </w:rPr>
        <w:t xml:space="preserve">. </w:t>
      </w:r>
    </w:p>
    <w:p w14:paraId="555D67C2" w14:textId="77777777" w:rsidR="00185972" w:rsidRPr="00CD3775" w:rsidRDefault="00185972" w:rsidP="00F82147">
      <w:pPr>
        <w:pStyle w:val="NoSpacing"/>
        <w:rPr>
          <w:szCs w:val="20"/>
          <w:lang w:val="en" w:eastAsia="en-CA"/>
        </w:rPr>
      </w:pPr>
    </w:p>
    <w:p w14:paraId="7B625224" w14:textId="77777777" w:rsidR="008F3AA7" w:rsidRPr="00CD3775" w:rsidRDefault="009C1805" w:rsidP="00F82147">
      <w:pPr>
        <w:pStyle w:val="NoSpacing"/>
        <w:rPr>
          <w:szCs w:val="20"/>
          <w:lang w:val="en" w:eastAsia="en-CA"/>
        </w:rPr>
      </w:pPr>
      <w:r w:rsidRPr="00CD3775">
        <w:rPr>
          <w:szCs w:val="20"/>
          <w:lang w:val="en" w:eastAsia="en-CA"/>
        </w:rPr>
        <w:t xml:space="preserve">The application must be divided into sections as set out in the </w:t>
      </w:r>
      <w:r w:rsidR="004329CA">
        <w:rPr>
          <w:szCs w:val="20"/>
          <w:lang w:val="en" w:eastAsia="en-CA"/>
        </w:rPr>
        <w:t>form</w:t>
      </w:r>
      <w:r w:rsidR="004329CA" w:rsidRPr="00CD3775">
        <w:rPr>
          <w:szCs w:val="20"/>
          <w:lang w:val="en" w:eastAsia="en-CA"/>
        </w:rPr>
        <w:t xml:space="preserve"> </w:t>
      </w:r>
      <w:r w:rsidRPr="00CD3775">
        <w:rPr>
          <w:szCs w:val="20"/>
          <w:lang w:val="en" w:eastAsia="en-CA"/>
        </w:rPr>
        <w:t>and include the numbered questions followed by the corresponding response. Responses must be provided, at a minimum, in a</w:t>
      </w:r>
      <w:r w:rsidR="00C5571C">
        <w:rPr>
          <w:szCs w:val="20"/>
          <w:lang w:val="en" w:eastAsia="en-CA"/>
        </w:rPr>
        <w:t xml:space="preserve"> </w:t>
      </w:r>
      <w:r w:rsidRPr="00CD3775">
        <w:rPr>
          <w:szCs w:val="20"/>
          <w:lang w:val="en" w:eastAsia="en-CA"/>
        </w:rPr>
        <w:t>10</w:t>
      </w:r>
      <w:r w:rsidR="00C5571C">
        <w:rPr>
          <w:szCs w:val="20"/>
          <w:lang w:val="en" w:eastAsia="en-CA"/>
        </w:rPr>
        <w:t>-</w:t>
      </w:r>
      <w:r w:rsidRPr="00CD3775">
        <w:rPr>
          <w:szCs w:val="20"/>
          <w:lang w:val="en" w:eastAsia="en-CA"/>
        </w:rPr>
        <w:t>font</w:t>
      </w:r>
      <w:r w:rsidR="00C5571C">
        <w:rPr>
          <w:szCs w:val="20"/>
          <w:lang w:val="en" w:eastAsia="en-CA"/>
        </w:rPr>
        <w:t xml:space="preserve"> size</w:t>
      </w:r>
      <w:r w:rsidRPr="00CD3775">
        <w:rPr>
          <w:szCs w:val="20"/>
          <w:lang w:val="en" w:eastAsia="en-CA"/>
        </w:rPr>
        <w:t xml:space="preserve">. </w:t>
      </w:r>
    </w:p>
    <w:p w14:paraId="05F63906" w14:textId="77777777" w:rsidR="003D2976" w:rsidRDefault="003D2976" w:rsidP="00F82147">
      <w:pPr>
        <w:pStyle w:val="NoSpacing"/>
        <w:rPr>
          <w:szCs w:val="20"/>
          <w:lang w:val="en" w:eastAsia="en-CA"/>
        </w:rPr>
      </w:pPr>
    </w:p>
    <w:p w14:paraId="51F65E17" w14:textId="214C06EA" w:rsidR="003D2976" w:rsidRPr="007B43B0" w:rsidRDefault="003D2976" w:rsidP="00F82147">
      <w:pPr>
        <w:pStyle w:val="NoSpacing"/>
        <w:rPr>
          <w:b/>
          <w:bCs/>
          <w:szCs w:val="20"/>
          <w:lang w:val="en" w:eastAsia="en-CA"/>
        </w:rPr>
      </w:pPr>
      <w:r w:rsidRPr="007B43B0">
        <w:rPr>
          <w:b/>
          <w:bCs/>
          <w:szCs w:val="20"/>
          <w:lang w:val="en" w:eastAsia="en-CA"/>
        </w:rPr>
        <w:t xml:space="preserve">All information </w:t>
      </w:r>
      <w:bookmarkStart w:id="2" w:name="_Hlk151716893"/>
      <w:r w:rsidRPr="007B43B0">
        <w:rPr>
          <w:b/>
          <w:bCs/>
          <w:szCs w:val="20"/>
          <w:lang w:val="en" w:eastAsia="en-CA"/>
        </w:rPr>
        <w:t xml:space="preserve">requested throughout the application form </w:t>
      </w:r>
      <w:bookmarkEnd w:id="2"/>
      <w:r w:rsidRPr="007B43B0">
        <w:rPr>
          <w:b/>
          <w:bCs/>
          <w:szCs w:val="20"/>
          <w:lang w:val="en" w:eastAsia="en-CA"/>
        </w:rPr>
        <w:t>with an asterisk (*) is required.</w:t>
      </w:r>
    </w:p>
    <w:p w14:paraId="73847A0F" w14:textId="7CB1F6AD" w:rsidR="007B43B0" w:rsidRPr="007B43B0" w:rsidRDefault="007B43B0" w:rsidP="00F82147">
      <w:pPr>
        <w:pStyle w:val="NoSpacing"/>
        <w:rPr>
          <w:b/>
          <w:bCs/>
          <w:szCs w:val="20"/>
          <w:lang w:val="en" w:eastAsia="en-CA"/>
        </w:rPr>
      </w:pPr>
    </w:p>
    <w:p w14:paraId="3C4B8C42" w14:textId="5251497A" w:rsidR="00AD0FE3" w:rsidRPr="00CD3775" w:rsidRDefault="00AD0FE3" w:rsidP="00F82147">
      <w:pPr>
        <w:pStyle w:val="NoSpacing"/>
        <w:rPr>
          <w:szCs w:val="20"/>
          <w:lang w:val="en" w:eastAsia="en-CA"/>
        </w:rPr>
      </w:pPr>
      <w:r w:rsidRPr="00C657D9">
        <w:rPr>
          <w:b/>
          <w:bCs/>
          <w:szCs w:val="20"/>
          <w:lang w:val="en" w:eastAsia="en-CA"/>
        </w:rPr>
        <w:t xml:space="preserve">IMPORTANT NOTE: Some information provided in this </w:t>
      </w:r>
      <w:r w:rsidR="00E70AF6" w:rsidRPr="00C657D9">
        <w:rPr>
          <w:b/>
          <w:bCs/>
          <w:szCs w:val="20"/>
          <w:lang w:val="en" w:eastAsia="en-CA"/>
        </w:rPr>
        <w:t xml:space="preserve">application form </w:t>
      </w:r>
      <w:r w:rsidRPr="00C657D9">
        <w:rPr>
          <w:b/>
          <w:bCs/>
          <w:szCs w:val="20"/>
          <w:lang w:val="en" w:eastAsia="en-CA"/>
        </w:rPr>
        <w:t>will be made available to the public on the Commission</w:t>
      </w:r>
      <w:r w:rsidR="00A13059">
        <w:rPr>
          <w:b/>
          <w:bCs/>
          <w:szCs w:val="20"/>
          <w:lang w:val="en" w:eastAsia="en-CA"/>
        </w:rPr>
        <w:t>’</w:t>
      </w:r>
      <w:r w:rsidRPr="00C657D9">
        <w:rPr>
          <w:b/>
          <w:bCs/>
          <w:szCs w:val="20"/>
          <w:lang w:val="en" w:eastAsia="en-CA"/>
        </w:rPr>
        <w:t>s website</w:t>
      </w:r>
      <w:r w:rsidR="00B44D0F">
        <w:rPr>
          <w:b/>
          <w:bCs/>
          <w:szCs w:val="20"/>
          <w:lang w:val="en" w:eastAsia="en-CA"/>
        </w:rPr>
        <w:t>, such as the undertaking’s name, the call sign, the served area, etc.</w:t>
      </w:r>
    </w:p>
    <w:p w14:paraId="39508EBA" w14:textId="3003231F" w:rsidR="00722B49" w:rsidRPr="00CD3775" w:rsidRDefault="00722B49" w:rsidP="007B43B0">
      <w:pPr>
        <w:pStyle w:val="Heading1"/>
      </w:pPr>
      <w:r w:rsidRPr="00932BA6">
        <w:t>General</w:t>
      </w:r>
      <w:r w:rsidRPr="00CD3775">
        <w:t xml:space="preserve"> information</w:t>
      </w:r>
    </w:p>
    <w:p w14:paraId="62804BBC" w14:textId="03671A62" w:rsidR="00185972" w:rsidRPr="00CD3775" w:rsidRDefault="00722B49" w:rsidP="00F82147">
      <w:pPr>
        <w:pStyle w:val="NoSpacing"/>
        <w:rPr>
          <w:szCs w:val="20"/>
          <w:lang w:val="en" w:eastAsia="en-CA"/>
        </w:rPr>
      </w:pPr>
      <w:r w:rsidRPr="00CD3775">
        <w:rPr>
          <w:szCs w:val="20"/>
          <w:lang w:val="en" w:eastAsia="en-CA"/>
        </w:rPr>
        <w:t xml:space="preserve">*Type of station: </w:t>
      </w:r>
    </w:p>
    <w:p w14:paraId="6EE66727" w14:textId="77777777" w:rsidR="00185972" w:rsidRPr="00CD3775" w:rsidRDefault="00185972" w:rsidP="00F82147">
      <w:pPr>
        <w:pStyle w:val="NoSpacing"/>
        <w:rPr>
          <w:szCs w:val="20"/>
          <w:lang w:val="en" w:eastAsia="en-CA"/>
        </w:rPr>
      </w:pPr>
    </w:p>
    <w:p w14:paraId="181026AD" w14:textId="32702DBE" w:rsidR="00185972" w:rsidRPr="001629F7" w:rsidRDefault="0031293D" w:rsidP="00F82147">
      <w:pPr>
        <w:pStyle w:val="NoSpacing"/>
        <w:rPr>
          <w:rFonts w:cs="Arial"/>
          <w:szCs w:val="20"/>
          <w:lang w:val="en" w:eastAsia="en-CA"/>
        </w:rPr>
      </w:pPr>
      <w:r w:rsidRPr="001629F7">
        <w:rPr>
          <w:rFonts w:cs="Arial"/>
          <w:szCs w:val="20"/>
          <w:lang w:val="en" w:eastAsia="en-CA"/>
        </w:rPr>
        <w:t xml:space="preserve">AM </w:t>
      </w:r>
      <w:r w:rsidRPr="001629F7">
        <w:rPr>
          <w:rFonts w:cs="Arial"/>
          <w:szCs w:val="20"/>
          <w:lang w:val="en" w:eastAsia="en-CA"/>
        </w:rPr>
        <w:fldChar w:fldCharType="begin">
          <w:ffData>
            <w:name w:val="Check1"/>
            <w:enabled/>
            <w:calcOnExit w:val="0"/>
            <w:checkBox>
              <w:sizeAuto/>
              <w:default w:val="0"/>
            </w:checkBox>
          </w:ffData>
        </w:fldChar>
      </w:r>
      <w:bookmarkStart w:id="3" w:name="Check1"/>
      <w:r w:rsidRPr="001629F7">
        <w:rPr>
          <w:rFonts w:cs="Arial"/>
          <w:szCs w:val="20"/>
          <w:lang w:val="en" w:eastAsia="en-CA"/>
        </w:rPr>
        <w:instrText xml:space="preserve"> FORMCHECKBOX </w:instrText>
      </w:r>
      <w:r w:rsidRPr="001629F7">
        <w:rPr>
          <w:rFonts w:cs="Arial"/>
          <w:szCs w:val="20"/>
          <w:lang w:val="en" w:eastAsia="en-CA"/>
        </w:rPr>
      </w:r>
      <w:r w:rsidRPr="001629F7">
        <w:rPr>
          <w:rFonts w:cs="Arial"/>
          <w:szCs w:val="20"/>
          <w:lang w:val="en" w:eastAsia="en-CA"/>
        </w:rPr>
        <w:fldChar w:fldCharType="separate"/>
      </w:r>
      <w:r w:rsidRPr="001629F7">
        <w:rPr>
          <w:rFonts w:cs="Arial"/>
          <w:szCs w:val="20"/>
          <w:lang w:val="en" w:eastAsia="en-CA"/>
        </w:rPr>
        <w:fldChar w:fldCharType="end"/>
      </w:r>
      <w:bookmarkEnd w:id="3"/>
      <w:r w:rsidRPr="001629F7">
        <w:rPr>
          <w:rFonts w:cs="Arial"/>
          <w:szCs w:val="20"/>
          <w:lang w:val="en" w:eastAsia="en-CA"/>
        </w:rPr>
        <w:t xml:space="preserve">   FM  </w:t>
      </w:r>
      <w:r w:rsidRPr="001629F7">
        <w:rPr>
          <w:rFonts w:cs="Arial"/>
          <w:szCs w:val="20"/>
          <w:lang w:val="en" w:eastAsia="en-CA"/>
        </w:rPr>
        <w:fldChar w:fldCharType="begin">
          <w:ffData>
            <w:name w:val="Check1"/>
            <w:enabled/>
            <w:calcOnExit w:val="0"/>
            <w:checkBox>
              <w:sizeAuto/>
              <w:default w:val="0"/>
            </w:checkBox>
          </w:ffData>
        </w:fldChar>
      </w:r>
      <w:r w:rsidRPr="001629F7">
        <w:rPr>
          <w:rFonts w:cs="Arial"/>
          <w:szCs w:val="20"/>
          <w:lang w:val="en" w:eastAsia="en-CA"/>
        </w:rPr>
        <w:instrText xml:space="preserve"> FORMCHECKBOX </w:instrText>
      </w:r>
      <w:r w:rsidRPr="001629F7">
        <w:rPr>
          <w:rFonts w:cs="Arial"/>
          <w:szCs w:val="20"/>
          <w:lang w:val="en" w:eastAsia="en-CA"/>
        </w:rPr>
      </w:r>
      <w:r w:rsidRPr="001629F7">
        <w:rPr>
          <w:rFonts w:cs="Arial"/>
          <w:szCs w:val="20"/>
          <w:lang w:val="en" w:eastAsia="en-CA"/>
        </w:rPr>
        <w:fldChar w:fldCharType="separate"/>
      </w:r>
      <w:r w:rsidRPr="001629F7">
        <w:rPr>
          <w:rFonts w:cs="Arial"/>
          <w:szCs w:val="20"/>
          <w:lang w:val="en" w:eastAsia="en-CA"/>
        </w:rPr>
        <w:fldChar w:fldCharType="end"/>
      </w:r>
      <w:r w:rsidRPr="001629F7">
        <w:rPr>
          <w:rFonts w:cs="Arial"/>
          <w:szCs w:val="20"/>
          <w:lang w:val="en" w:eastAsia="en-CA"/>
        </w:rPr>
        <w:t xml:space="preserve">  </w:t>
      </w:r>
      <w:r w:rsidR="00722B49" w:rsidRPr="001629F7">
        <w:rPr>
          <w:rFonts w:cs="Arial"/>
          <w:szCs w:val="20"/>
          <w:lang w:val="en" w:eastAsia="en-CA"/>
        </w:rPr>
        <w:br/>
      </w:r>
    </w:p>
    <w:p w14:paraId="3EA876B7" w14:textId="77777777" w:rsidR="00632635" w:rsidRDefault="00632635" w:rsidP="00F82147">
      <w:pPr>
        <w:pStyle w:val="NoSpacing"/>
        <w:rPr>
          <w:szCs w:val="20"/>
          <w:lang w:val="en" w:eastAsia="en-CA"/>
        </w:rPr>
      </w:pPr>
      <w:bookmarkStart w:id="4" w:name="_Hlk216254263"/>
      <w:r>
        <w:rPr>
          <w:szCs w:val="20"/>
          <w:lang w:val="en" w:eastAsia="en-CA"/>
        </w:rPr>
        <w:t xml:space="preserve">Exemption type: </w:t>
      </w:r>
    </w:p>
    <w:p w14:paraId="5FDF2957" w14:textId="77777777" w:rsidR="00632635" w:rsidRDefault="00632635" w:rsidP="00F82147">
      <w:pPr>
        <w:pStyle w:val="NoSpacing"/>
        <w:rPr>
          <w:szCs w:val="20"/>
          <w:lang w:val="en" w:eastAsia="en-CA"/>
        </w:rPr>
      </w:pPr>
    </w:p>
    <w:p w14:paraId="0F41C6CD" w14:textId="77777777" w:rsidR="00632635" w:rsidRDefault="00632635" w:rsidP="00F82147">
      <w:pPr>
        <w:pStyle w:val="NoSpacing"/>
        <w:rPr>
          <w:szCs w:val="20"/>
          <w:lang w:val="en" w:eastAsia="en-CA"/>
        </w:rPr>
      </w:pPr>
      <w:r>
        <w:rPr>
          <w:szCs w:val="20"/>
          <w:lang w:val="en" w:eastAsia="en-CA"/>
        </w:rPr>
        <w:fldChar w:fldCharType="begin">
          <w:ffData>
            <w:name w:val="Check1"/>
            <w:enabled/>
            <w:calcOnExit w:val="0"/>
            <w:checkBox>
              <w:sizeAuto/>
              <w:default w:val="0"/>
            </w:checkBox>
          </w:ffData>
        </w:fldChar>
      </w:r>
      <w:r>
        <w:rPr>
          <w:szCs w:val="20"/>
          <w:lang w:val="en" w:eastAsia="en-CA"/>
        </w:rPr>
        <w:instrText xml:space="preserve"> FORMCHECKBOX </w:instrText>
      </w:r>
      <w:r>
        <w:rPr>
          <w:szCs w:val="20"/>
          <w:lang w:val="en" w:eastAsia="en-CA"/>
        </w:rPr>
      </w:r>
      <w:r>
        <w:rPr>
          <w:szCs w:val="20"/>
          <w:lang w:val="en" w:eastAsia="en-CA"/>
        </w:rPr>
        <w:fldChar w:fldCharType="separate"/>
      </w:r>
      <w:r>
        <w:rPr>
          <w:szCs w:val="20"/>
          <w:lang w:val="en" w:eastAsia="en-CA"/>
        </w:rPr>
        <w:fldChar w:fldCharType="end"/>
      </w:r>
      <w:r>
        <w:rPr>
          <w:szCs w:val="20"/>
          <w:lang w:val="en" w:eastAsia="en-CA"/>
        </w:rPr>
        <w:t xml:space="preserve"> </w:t>
      </w:r>
      <w:r w:rsidRPr="00632635">
        <w:rPr>
          <w:szCs w:val="20"/>
          <w:lang w:val="en" w:eastAsia="en-CA"/>
        </w:rPr>
        <w:t xml:space="preserve">Exemption order for low-power tourist information related </w:t>
      </w:r>
      <w:proofErr w:type="gramStart"/>
      <w:r w:rsidRPr="00632635">
        <w:rPr>
          <w:szCs w:val="20"/>
          <w:lang w:val="en" w:eastAsia="en-CA"/>
        </w:rPr>
        <w:t>radio</w:t>
      </w:r>
      <w:proofErr w:type="gramEnd"/>
      <w:r w:rsidRPr="00632635">
        <w:rPr>
          <w:szCs w:val="20"/>
          <w:lang w:val="en" w:eastAsia="en-CA"/>
        </w:rPr>
        <w:t xml:space="preserve"> programming undertakings</w:t>
      </w:r>
    </w:p>
    <w:p w14:paraId="697451EE" w14:textId="77777777" w:rsidR="00632635" w:rsidRDefault="00632635" w:rsidP="00F82147">
      <w:pPr>
        <w:pStyle w:val="NoSpacing"/>
        <w:rPr>
          <w:szCs w:val="20"/>
          <w:lang w:val="en" w:eastAsia="en-CA"/>
        </w:rPr>
      </w:pPr>
    </w:p>
    <w:p w14:paraId="2E77FECA" w14:textId="77777777" w:rsidR="00632635" w:rsidRDefault="00632635" w:rsidP="00F82147">
      <w:pPr>
        <w:pStyle w:val="NoSpacing"/>
        <w:rPr>
          <w:szCs w:val="20"/>
          <w:lang w:val="en" w:eastAsia="en-CA"/>
        </w:rPr>
      </w:pPr>
      <w:r>
        <w:rPr>
          <w:szCs w:val="20"/>
          <w:lang w:val="en" w:eastAsia="en-CA"/>
        </w:rPr>
        <w:fldChar w:fldCharType="begin">
          <w:ffData>
            <w:name w:val="Check1"/>
            <w:enabled/>
            <w:calcOnExit w:val="0"/>
            <w:checkBox>
              <w:sizeAuto/>
              <w:default w:val="0"/>
            </w:checkBox>
          </w:ffData>
        </w:fldChar>
      </w:r>
      <w:r>
        <w:rPr>
          <w:szCs w:val="20"/>
          <w:lang w:val="en" w:eastAsia="en-CA"/>
        </w:rPr>
        <w:instrText xml:space="preserve"> FORMCHECKBOX </w:instrText>
      </w:r>
      <w:r>
        <w:rPr>
          <w:szCs w:val="20"/>
          <w:lang w:val="en" w:eastAsia="en-CA"/>
        </w:rPr>
      </w:r>
      <w:r>
        <w:rPr>
          <w:szCs w:val="20"/>
          <w:lang w:val="en" w:eastAsia="en-CA"/>
        </w:rPr>
        <w:fldChar w:fldCharType="separate"/>
      </w:r>
      <w:r>
        <w:rPr>
          <w:szCs w:val="20"/>
          <w:lang w:val="en" w:eastAsia="en-CA"/>
        </w:rPr>
        <w:fldChar w:fldCharType="end"/>
      </w:r>
      <w:r>
        <w:rPr>
          <w:szCs w:val="20"/>
          <w:lang w:val="en" w:eastAsia="en-CA"/>
        </w:rPr>
        <w:t xml:space="preserve"> </w:t>
      </w:r>
      <w:r w:rsidRPr="00632635">
        <w:rPr>
          <w:szCs w:val="20"/>
          <w:lang w:val="en" w:eastAsia="en-CA"/>
        </w:rPr>
        <w:t>Exemption order for low-power radio programming undertakings providing programming that is derived solely from houses of worship</w:t>
      </w:r>
    </w:p>
    <w:bookmarkEnd w:id="4"/>
    <w:p w14:paraId="4C76515E" w14:textId="77777777" w:rsidR="00632635" w:rsidRPr="00CD3775" w:rsidRDefault="00632635" w:rsidP="00F82147">
      <w:pPr>
        <w:pStyle w:val="NoSpacing"/>
        <w:rPr>
          <w:szCs w:val="20"/>
          <w:lang w:val="en" w:eastAsia="en-CA"/>
        </w:rPr>
      </w:pPr>
    </w:p>
    <w:p w14:paraId="721C4FA6" w14:textId="77777777" w:rsidR="00185972" w:rsidRPr="00CD3775" w:rsidRDefault="00722B49" w:rsidP="00F82147">
      <w:pPr>
        <w:pStyle w:val="NoSpacing"/>
        <w:rPr>
          <w:szCs w:val="20"/>
          <w:lang w:val="en" w:eastAsia="en-CA"/>
        </w:rPr>
      </w:pPr>
      <w:r w:rsidRPr="00C657D9">
        <w:rPr>
          <w:szCs w:val="20"/>
          <w:lang w:val="en" w:eastAsia="en-CA"/>
        </w:rPr>
        <w:t>*Call Sign:</w:t>
      </w:r>
      <w:r w:rsidRPr="00CD3775">
        <w:rPr>
          <w:szCs w:val="20"/>
          <w:lang w:val="en" w:eastAsia="en-CA"/>
        </w:rPr>
        <w:br/>
      </w:r>
    </w:p>
    <w:p w14:paraId="43287E9A" w14:textId="77777777" w:rsidR="00185972" w:rsidRPr="00CD3775" w:rsidRDefault="00722B49" w:rsidP="00F82147">
      <w:pPr>
        <w:pStyle w:val="NoSpacing"/>
        <w:rPr>
          <w:szCs w:val="20"/>
          <w:lang w:val="en" w:eastAsia="en-CA"/>
        </w:rPr>
      </w:pPr>
      <w:r w:rsidRPr="00CD3775">
        <w:rPr>
          <w:szCs w:val="20"/>
          <w:lang w:val="en" w:eastAsia="en-CA"/>
        </w:rPr>
        <w:t>*Location:</w:t>
      </w:r>
      <w:r w:rsidRPr="00CD3775">
        <w:rPr>
          <w:szCs w:val="20"/>
          <w:lang w:val="en" w:eastAsia="en-CA"/>
        </w:rPr>
        <w:br/>
      </w:r>
    </w:p>
    <w:p w14:paraId="038DB7FC" w14:textId="1497AF16" w:rsidR="00185972" w:rsidRPr="001629F7" w:rsidRDefault="00722B49" w:rsidP="00F82147">
      <w:pPr>
        <w:pStyle w:val="NoSpacing"/>
        <w:rPr>
          <w:rFonts w:cs="Arial"/>
          <w:szCs w:val="20"/>
          <w:lang w:val="en" w:eastAsia="en-CA"/>
        </w:rPr>
      </w:pPr>
      <w:r w:rsidRPr="001629F7">
        <w:rPr>
          <w:rFonts w:cs="Arial"/>
          <w:szCs w:val="20"/>
          <w:lang w:val="en" w:eastAsia="en-CA"/>
        </w:rPr>
        <w:t>*Province</w:t>
      </w:r>
      <w:r w:rsidR="00753D12" w:rsidRPr="001629F7">
        <w:rPr>
          <w:rFonts w:cs="Arial"/>
          <w:szCs w:val="20"/>
          <w:lang w:val="en" w:eastAsia="en-CA"/>
        </w:rPr>
        <w:t xml:space="preserve"> or territory</w:t>
      </w:r>
      <w:r w:rsidRPr="001629F7">
        <w:rPr>
          <w:rFonts w:cs="Arial"/>
          <w:szCs w:val="20"/>
          <w:lang w:val="en" w:eastAsia="en-CA"/>
        </w:rPr>
        <w:t>:</w:t>
      </w:r>
      <w:r w:rsidRPr="001629F7">
        <w:rPr>
          <w:rFonts w:cs="Arial"/>
          <w:szCs w:val="20"/>
          <w:lang w:val="en" w:eastAsia="en-CA"/>
        </w:rPr>
        <w:br/>
      </w:r>
      <w:bookmarkStart w:id="5" w:name="_Hlk135389197"/>
    </w:p>
    <w:p w14:paraId="6ED7F072" w14:textId="1A24A966" w:rsidR="0098591F" w:rsidRPr="001629F7" w:rsidRDefault="00722B49" w:rsidP="00F82147">
      <w:pPr>
        <w:pStyle w:val="NoSpacing"/>
        <w:rPr>
          <w:rFonts w:cs="Arial"/>
          <w:szCs w:val="20"/>
          <w:lang w:val="en" w:eastAsia="en-CA"/>
        </w:rPr>
      </w:pPr>
      <w:r w:rsidRPr="001629F7">
        <w:rPr>
          <w:rFonts w:cs="Arial"/>
          <w:szCs w:val="20"/>
          <w:lang w:val="en" w:eastAsia="en-CA"/>
        </w:rPr>
        <w:t>*</w:t>
      </w:r>
      <w:r w:rsidR="004329CA" w:rsidRPr="001629F7">
        <w:rPr>
          <w:rFonts w:cs="Arial"/>
          <w:szCs w:val="20"/>
          <w:lang w:val="en" w:eastAsia="en-CA"/>
        </w:rPr>
        <w:t>The p</w:t>
      </w:r>
      <w:r w:rsidRPr="001629F7">
        <w:rPr>
          <w:rFonts w:cs="Arial"/>
          <w:szCs w:val="20"/>
          <w:lang w:val="en" w:eastAsia="en-CA"/>
        </w:rPr>
        <w:t>rincipal language of programming</w:t>
      </w:r>
      <w:r w:rsidR="0098591F" w:rsidRPr="001629F7">
        <w:rPr>
          <w:rFonts w:cs="Arial"/>
          <w:szCs w:val="20"/>
          <w:lang w:val="en" w:eastAsia="en-CA"/>
        </w:rPr>
        <w:t xml:space="preserve"> will be</w:t>
      </w:r>
      <w:r w:rsidRPr="001629F7">
        <w:rPr>
          <w:rFonts w:cs="Arial"/>
          <w:szCs w:val="20"/>
          <w:lang w:val="en" w:eastAsia="en-CA"/>
        </w:rPr>
        <w:t>:</w:t>
      </w:r>
    </w:p>
    <w:p w14:paraId="6D304491" w14:textId="77777777" w:rsidR="0098591F" w:rsidRPr="001629F7" w:rsidRDefault="0098591F" w:rsidP="00F82147">
      <w:pPr>
        <w:pStyle w:val="NoSpacing"/>
        <w:rPr>
          <w:rFonts w:cs="Arial"/>
          <w:szCs w:val="20"/>
          <w:lang w:val="en" w:eastAsia="en-CA"/>
        </w:rPr>
      </w:pPr>
    </w:p>
    <w:p w14:paraId="6FC351F4" w14:textId="4C60B7A3" w:rsidR="00185972" w:rsidRPr="001629F7" w:rsidRDefault="0098591F" w:rsidP="00F82147">
      <w:pPr>
        <w:pStyle w:val="NoSpacing"/>
        <w:rPr>
          <w:rFonts w:cs="Arial"/>
          <w:szCs w:val="20"/>
          <w:lang w:val="en" w:eastAsia="en-CA"/>
        </w:rPr>
      </w:pPr>
      <w:r w:rsidRPr="001629F7">
        <w:rPr>
          <w:rFonts w:cs="Arial"/>
          <w:szCs w:val="20"/>
          <w:lang w:val="en" w:eastAsia="en-CA"/>
        </w:rPr>
        <w:t>*Other languages of programming (if applicable):</w:t>
      </w:r>
    </w:p>
    <w:p w14:paraId="332BF168" w14:textId="3571B5FE" w:rsidR="0098591F" w:rsidRDefault="0098591F" w:rsidP="00F82147">
      <w:pPr>
        <w:pStyle w:val="NoSpacing"/>
        <w:rPr>
          <w:szCs w:val="20"/>
          <w:lang w:eastAsia="en-CA"/>
        </w:rPr>
      </w:pPr>
    </w:p>
    <w:tbl>
      <w:tblPr>
        <w:tblW w:w="0" w:type="auto"/>
        <w:tblCellSpacing w:w="0" w:type="dxa"/>
        <w:tblBorders>
          <w:top w:val="outset" w:sz="6" w:space="0" w:color="auto"/>
          <w:left w:val="outset" w:sz="6" w:space="0" w:color="auto"/>
          <w:bottom w:val="outset" w:sz="6" w:space="0" w:color="auto"/>
          <w:right w:val="outset" w:sz="6" w:space="0" w:color="auto"/>
        </w:tblBorders>
        <w:tblCellMar>
          <w:top w:w="48" w:type="dxa"/>
          <w:left w:w="48" w:type="dxa"/>
          <w:bottom w:w="48" w:type="dxa"/>
          <w:right w:w="48" w:type="dxa"/>
        </w:tblCellMar>
        <w:tblLook w:val="04A0" w:firstRow="1" w:lastRow="0" w:firstColumn="1" w:lastColumn="0" w:noHBand="0" w:noVBand="1"/>
      </w:tblPr>
      <w:tblGrid>
        <w:gridCol w:w="3874"/>
        <w:gridCol w:w="2491"/>
        <w:gridCol w:w="492"/>
      </w:tblGrid>
      <w:tr w:rsidR="007B43B0" w:rsidRPr="00B82DAF" w14:paraId="582C590D" w14:textId="77777777" w:rsidTr="007B43B0">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37D8EEAF" w14:textId="77777777" w:rsidR="0098591F" w:rsidRPr="00B82DAF" w:rsidRDefault="0098591F" w:rsidP="007B43B0">
            <w:pPr>
              <w:pStyle w:val="NoSpacing"/>
              <w:jc w:val="center"/>
              <w:rPr>
                <w:b/>
                <w:bCs/>
              </w:rPr>
            </w:pPr>
            <w:bookmarkStart w:id="6" w:name="_Hlk140845835"/>
            <w:r w:rsidRPr="00B82DAF">
              <w:rPr>
                <w:b/>
                <w:bCs/>
              </w:rPr>
              <w:t>Languages</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1849897E" w14:textId="77777777" w:rsidR="0098591F" w:rsidRPr="00B82DAF" w:rsidRDefault="0098591F" w:rsidP="007B43B0">
            <w:pPr>
              <w:pStyle w:val="NoSpacing"/>
              <w:jc w:val="center"/>
              <w:rPr>
                <w:b/>
                <w:bCs/>
              </w:rPr>
            </w:pPr>
            <w:r w:rsidRPr="00B82DAF">
              <w:rPr>
                <w:b/>
                <w:bCs/>
              </w:rPr>
              <w:t>Minimum per Broadcast Week</w:t>
            </w:r>
          </w:p>
        </w:tc>
      </w:tr>
      <w:tr w:rsidR="007B43B0" w:rsidRPr="00B82DAF" w14:paraId="72CC470B" w14:textId="77777777" w:rsidTr="007B43B0">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8611CFE" w14:textId="77777777" w:rsidR="0098591F" w:rsidRPr="00B82DAF" w:rsidRDefault="0098591F" w:rsidP="007B43B0">
            <w:pPr>
              <w:pStyle w:val="NoSpacing"/>
              <w:jc w:val="center"/>
              <w:rPr>
                <w:b/>
                <w:bCs/>
                <w:lang w:val="e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0A20AE1" w14:textId="77777777" w:rsidR="0098591F" w:rsidRPr="00B82DAF" w:rsidRDefault="0098591F" w:rsidP="007B43B0">
            <w:pPr>
              <w:pStyle w:val="NoSpacing"/>
              <w:jc w:val="center"/>
              <w:rPr>
                <w:b/>
                <w:bCs/>
              </w:rPr>
            </w:pPr>
            <w:proofErr w:type="spellStart"/>
            <w:proofErr w:type="gramStart"/>
            <w:r w:rsidRPr="00B82DAF">
              <w:rPr>
                <w:b/>
                <w:bCs/>
              </w:rPr>
              <w:t>Hours:minutes</w:t>
            </w:r>
            <w:proofErr w:type="spellEnd"/>
            <w:proofErr w:type="gramEnd"/>
          </w:p>
        </w:tc>
        <w:tc>
          <w:tcPr>
            <w:tcW w:w="0" w:type="auto"/>
            <w:tcBorders>
              <w:top w:val="outset" w:sz="6" w:space="0" w:color="auto"/>
              <w:left w:val="outset" w:sz="6" w:space="0" w:color="auto"/>
              <w:bottom w:val="outset" w:sz="6" w:space="0" w:color="auto"/>
              <w:right w:val="outset" w:sz="6" w:space="0" w:color="auto"/>
            </w:tcBorders>
            <w:vAlign w:val="center"/>
            <w:hideMark/>
          </w:tcPr>
          <w:p w14:paraId="6387FB9B" w14:textId="77777777" w:rsidR="0098591F" w:rsidRPr="00B82DAF" w:rsidRDefault="0098591F" w:rsidP="007B43B0">
            <w:pPr>
              <w:pStyle w:val="NoSpacing"/>
              <w:jc w:val="center"/>
              <w:rPr>
                <w:b/>
                <w:bCs/>
              </w:rPr>
            </w:pPr>
            <w:r w:rsidRPr="00B82DAF">
              <w:rPr>
                <w:b/>
                <w:bCs/>
              </w:rPr>
              <w:t>%</w:t>
            </w:r>
          </w:p>
        </w:tc>
      </w:tr>
      <w:tr w:rsidR="007B43B0" w:rsidRPr="00B82DAF" w14:paraId="4F6982D3" w14:textId="77777777" w:rsidTr="007B43B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1CE5F38" w14:textId="77777777" w:rsidR="0098591F" w:rsidRPr="00B82DAF" w:rsidRDefault="0098591F" w:rsidP="00F82147">
            <w:pPr>
              <w:pStyle w:val="NoSpacing"/>
            </w:pPr>
            <w:r w:rsidRPr="00B82DAF">
              <w:t>English</w:t>
            </w:r>
          </w:p>
        </w:tc>
        <w:tc>
          <w:tcPr>
            <w:tcW w:w="0" w:type="auto"/>
            <w:tcBorders>
              <w:top w:val="outset" w:sz="6" w:space="0" w:color="auto"/>
              <w:left w:val="outset" w:sz="6" w:space="0" w:color="auto"/>
              <w:bottom w:val="outset" w:sz="6" w:space="0" w:color="auto"/>
              <w:right w:val="outset" w:sz="6" w:space="0" w:color="auto"/>
            </w:tcBorders>
            <w:vAlign w:val="center"/>
          </w:tcPr>
          <w:p w14:paraId="0527A251" w14:textId="77777777" w:rsidR="0098591F" w:rsidRPr="00B82DAF" w:rsidRDefault="0098591F" w:rsidP="00F82147">
            <w:pPr>
              <w:pStyle w:val="NoSpacing"/>
            </w:pPr>
          </w:p>
        </w:tc>
        <w:tc>
          <w:tcPr>
            <w:tcW w:w="0" w:type="auto"/>
            <w:tcBorders>
              <w:top w:val="outset" w:sz="6" w:space="0" w:color="auto"/>
              <w:left w:val="outset" w:sz="6" w:space="0" w:color="auto"/>
              <w:bottom w:val="outset" w:sz="6" w:space="0" w:color="auto"/>
              <w:right w:val="outset" w:sz="6" w:space="0" w:color="auto"/>
            </w:tcBorders>
            <w:vAlign w:val="center"/>
          </w:tcPr>
          <w:p w14:paraId="5C8AAF07" w14:textId="77777777" w:rsidR="0098591F" w:rsidRPr="00B82DAF" w:rsidRDefault="0098591F" w:rsidP="00F82147">
            <w:pPr>
              <w:pStyle w:val="NoSpacing"/>
            </w:pPr>
          </w:p>
        </w:tc>
      </w:tr>
      <w:tr w:rsidR="007B43B0" w:rsidRPr="00B82DAF" w14:paraId="35B0D633" w14:textId="77777777" w:rsidTr="007B43B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DCCA5FB" w14:textId="77777777" w:rsidR="0098591F" w:rsidRPr="00B82DAF" w:rsidRDefault="0098591F" w:rsidP="00F82147">
            <w:pPr>
              <w:pStyle w:val="NoSpacing"/>
            </w:pPr>
            <w:r w:rsidRPr="00B82DAF">
              <w:t>French</w:t>
            </w:r>
          </w:p>
        </w:tc>
        <w:tc>
          <w:tcPr>
            <w:tcW w:w="0" w:type="auto"/>
            <w:tcBorders>
              <w:top w:val="outset" w:sz="6" w:space="0" w:color="auto"/>
              <w:left w:val="outset" w:sz="6" w:space="0" w:color="auto"/>
              <w:bottom w:val="outset" w:sz="6" w:space="0" w:color="auto"/>
              <w:right w:val="outset" w:sz="6" w:space="0" w:color="auto"/>
            </w:tcBorders>
            <w:vAlign w:val="center"/>
          </w:tcPr>
          <w:p w14:paraId="4F08530B" w14:textId="77777777" w:rsidR="0098591F" w:rsidRPr="00B82DAF" w:rsidRDefault="0098591F" w:rsidP="00F82147">
            <w:pPr>
              <w:pStyle w:val="NoSpacing"/>
            </w:pPr>
          </w:p>
        </w:tc>
        <w:tc>
          <w:tcPr>
            <w:tcW w:w="0" w:type="auto"/>
            <w:tcBorders>
              <w:top w:val="outset" w:sz="6" w:space="0" w:color="auto"/>
              <w:left w:val="outset" w:sz="6" w:space="0" w:color="auto"/>
              <w:bottom w:val="outset" w:sz="6" w:space="0" w:color="auto"/>
              <w:right w:val="outset" w:sz="6" w:space="0" w:color="auto"/>
            </w:tcBorders>
            <w:vAlign w:val="center"/>
          </w:tcPr>
          <w:p w14:paraId="0D66A411" w14:textId="77777777" w:rsidR="0098591F" w:rsidRPr="00B82DAF" w:rsidRDefault="0098591F" w:rsidP="00F82147">
            <w:pPr>
              <w:pStyle w:val="NoSpacing"/>
            </w:pPr>
          </w:p>
        </w:tc>
      </w:tr>
      <w:tr w:rsidR="007B43B0" w:rsidRPr="00B82DAF" w14:paraId="6C95E595" w14:textId="77777777" w:rsidTr="007B43B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C163AF1" w14:textId="77777777" w:rsidR="0098591F" w:rsidRPr="00B82DAF" w:rsidRDefault="0098591F" w:rsidP="00F82147">
            <w:pPr>
              <w:pStyle w:val="NoSpacing"/>
            </w:pPr>
            <w:r w:rsidRPr="00B82DAF">
              <w:t>Indigenous Canadian Languages (specify)</w:t>
            </w:r>
          </w:p>
        </w:tc>
        <w:tc>
          <w:tcPr>
            <w:tcW w:w="0" w:type="auto"/>
            <w:tcBorders>
              <w:top w:val="outset" w:sz="6" w:space="0" w:color="auto"/>
              <w:left w:val="outset" w:sz="6" w:space="0" w:color="auto"/>
              <w:bottom w:val="outset" w:sz="6" w:space="0" w:color="auto"/>
              <w:right w:val="outset" w:sz="6" w:space="0" w:color="auto"/>
            </w:tcBorders>
            <w:vAlign w:val="center"/>
            <w:hideMark/>
          </w:tcPr>
          <w:p w14:paraId="5BE01647" w14:textId="77777777" w:rsidR="0098591F" w:rsidRPr="00B82DAF" w:rsidRDefault="0098591F" w:rsidP="00F82147">
            <w:pPr>
              <w:pStyle w:val="NoSpacing"/>
            </w:pPr>
            <w:r w:rsidRPr="00B82DAF">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3EC37CC2" w14:textId="77777777" w:rsidR="0098591F" w:rsidRPr="00B82DAF" w:rsidRDefault="0098591F" w:rsidP="00F82147">
            <w:pPr>
              <w:pStyle w:val="NoSpacing"/>
            </w:pPr>
            <w:r w:rsidRPr="00B82DAF">
              <w:t> </w:t>
            </w:r>
          </w:p>
        </w:tc>
      </w:tr>
      <w:tr w:rsidR="007B43B0" w:rsidRPr="00B82DAF" w14:paraId="6F3A4DBA" w14:textId="77777777" w:rsidTr="007B43B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D956D6E" w14:textId="77777777" w:rsidR="0098591F" w:rsidRPr="00B82DAF" w:rsidRDefault="0098591F" w:rsidP="00F82147">
            <w:pPr>
              <w:pStyle w:val="NoSpacing"/>
            </w:pPr>
            <w:proofErr w:type="gramStart"/>
            <w:r w:rsidRPr="00B82DAF">
              <w:t>Third-languages</w:t>
            </w:r>
            <w:proofErr w:type="gramEnd"/>
            <w:r w:rsidRPr="00B82DAF">
              <w:t xml:space="preserve">** (specify) </w:t>
            </w:r>
          </w:p>
        </w:tc>
        <w:tc>
          <w:tcPr>
            <w:tcW w:w="0" w:type="auto"/>
            <w:tcBorders>
              <w:top w:val="outset" w:sz="6" w:space="0" w:color="auto"/>
              <w:left w:val="outset" w:sz="6" w:space="0" w:color="auto"/>
              <w:bottom w:val="outset" w:sz="6" w:space="0" w:color="auto"/>
              <w:right w:val="outset" w:sz="6" w:space="0" w:color="auto"/>
            </w:tcBorders>
            <w:vAlign w:val="center"/>
            <w:hideMark/>
          </w:tcPr>
          <w:p w14:paraId="7893E8CD" w14:textId="77777777" w:rsidR="0098591F" w:rsidRPr="00B82DAF" w:rsidRDefault="0098591F" w:rsidP="00F82147">
            <w:pPr>
              <w:pStyle w:val="NoSpacing"/>
            </w:pPr>
            <w:r w:rsidRPr="00B82DAF">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5D570A7D" w14:textId="77777777" w:rsidR="0098591F" w:rsidRPr="00B82DAF" w:rsidRDefault="0098591F" w:rsidP="00F82147">
            <w:pPr>
              <w:pStyle w:val="NoSpacing"/>
            </w:pPr>
            <w:r w:rsidRPr="00B82DAF">
              <w:t> </w:t>
            </w:r>
          </w:p>
        </w:tc>
      </w:tr>
    </w:tbl>
    <w:p w14:paraId="2AC4BD20" w14:textId="77777777" w:rsidR="0098591F" w:rsidRDefault="0098591F" w:rsidP="00F82147">
      <w:pPr>
        <w:pStyle w:val="NoSpacing"/>
      </w:pPr>
      <w:bookmarkStart w:id="7" w:name="_Hlk141080113"/>
      <w:bookmarkEnd w:id="6"/>
      <w:r>
        <w:t xml:space="preserve">**Designates programs in languages other than English, French or of languages of Indigenous Canadians. </w:t>
      </w:r>
      <w:bookmarkEnd w:id="7"/>
    </w:p>
    <w:bookmarkEnd w:id="5"/>
    <w:p w14:paraId="58984579" w14:textId="77777777" w:rsidR="00722B49" w:rsidRPr="00CD3775" w:rsidRDefault="00722B49" w:rsidP="007B43B0">
      <w:pPr>
        <w:pStyle w:val="Heading2"/>
      </w:pPr>
      <w:r w:rsidRPr="00932BA6">
        <w:t>Identification</w:t>
      </w:r>
      <w:r w:rsidRPr="00CD3775">
        <w:t xml:space="preserve"> of registrant</w:t>
      </w:r>
    </w:p>
    <w:p w14:paraId="64AE0C6B" w14:textId="665F9994" w:rsidR="00185972" w:rsidRPr="001629F7" w:rsidRDefault="00722B49" w:rsidP="00F82147">
      <w:pPr>
        <w:pStyle w:val="NoSpacing"/>
        <w:rPr>
          <w:rFonts w:cs="Arial"/>
          <w:szCs w:val="20"/>
          <w:lang w:val="en" w:eastAsia="en-CA"/>
        </w:rPr>
      </w:pPr>
      <w:r w:rsidRPr="001629F7">
        <w:rPr>
          <w:rFonts w:cs="Arial"/>
          <w:szCs w:val="20"/>
          <w:lang w:val="en" w:eastAsia="en-CA"/>
        </w:rPr>
        <w:t xml:space="preserve">*Name of legal entity </w:t>
      </w:r>
      <w:bookmarkStart w:id="8" w:name="_Hlk152580788"/>
      <w:r w:rsidRPr="001629F7">
        <w:rPr>
          <w:rFonts w:cs="Arial"/>
          <w:szCs w:val="20"/>
          <w:lang w:val="en" w:eastAsia="en-CA"/>
        </w:rPr>
        <w:t>operating th</w:t>
      </w:r>
      <w:r w:rsidR="0098591F" w:rsidRPr="001629F7">
        <w:rPr>
          <w:rFonts w:cs="Arial"/>
          <w:szCs w:val="20"/>
          <w:lang w:val="en" w:eastAsia="en-CA"/>
        </w:rPr>
        <w:t>e</w:t>
      </w:r>
      <w:r w:rsidRPr="001629F7">
        <w:rPr>
          <w:rFonts w:cs="Arial"/>
          <w:szCs w:val="20"/>
          <w:lang w:val="en" w:eastAsia="en-CA"/>
        </w:rPr>
        <w:t xml:space="preserve"> </w:t>
      </w:r>
      <w:r w:rsidR="0098591F" w:rsidRPr="001629F7">
        <w:rPr>
          <w:rFonts w:cs="Arial"/>
          <w:szCs w:val="20"/>
          <w:lang w:val="en" w:eastAsia="en-CA"/>
        </w:rPr>
        <w:t xml:space="preserve">proposed </w:t>
      </w:r>
      <w:r w:rsidRPr="001629F7">
        <w:rPr>
          <w:rFonts w:cs="Arial"/>
          <w:szCs w:val="20"/>
          <w:lang w:val="en" w:eastAsia="en-CA"/>
        </w:rPr>
        <w:t xml:space="preserve">undertaking or the name of the </w:t>
      </w:r>
      <w:bookmarkEnd w:id="8"/>
      <w:r w:rsidRPr="001629F7">
        <w:rPr>
          <w:rFonts w:cs="Arial"/>
          <w:szCs w:val="20"/>
          <w:lang w:val="en" w:eastAsia="en-CA"/>
        </w:rPr>
        <w:t xml:space="preserve">owner </w:t>
      </w:r>
      <w:bookmarkStart w:id="9" w:name="_Hlk152580819"/>
      <w:r w:rsidRPr="001629F7">
        <w:rPr>
          <w:rFonts w:cs="Arial"/>
          <w:szCs w:val="20"/>
          <w:lang w:val="en" w:eastAsia="en-CA"/>
        </w:rPr>
        <w:t>of the entity to be incorporated</w:t>
      </w:r>
      <w:bookmarkEnd w:id="9"/>
      <w:r w:rsidRPr="001629F7">
        <w:rPr>
          <w:rFonts w:cs="Arial"/>
          <w:szCs w:val="20"/>
          <w:lang w:val="en" w:eastAsia="en-CA"/>
        </w:rPr>
        <w:t>:</w:t>
      </w:r>
      <w:r w:rsidRPr="001629F7">
        <w:rPr>
          <w:rFonts w:cs="Arial"/>
          <w:szCs w:val="20"/>
          <w:lang w:val="en" w:eastAsia="en-CA"/>
        </w:rPr>
        <w:br/>
      </w:r>
    </w:p>
    <w:p w14:paraId="041F606F" w14:textId="7C93A777" w:rsidR="00185972" w:rsidRPr="001629F7" w:rsidRDefault="00722B49" w:rsidP="00F82147">
      <w:pPr>
        <w:pStyle w:val="NoSpacing"/>
        <w:rPr>
          <w:rFonts w:cs="Arial"/>
          <w:szCs w:val="20"/>
          <w:lang w:val="en" w:eastAsia="en-CA"/>
        </w:rPr>
      </w:pPr>
      <w:r w:rsidRPr="001629F7">
        <w:rPr>
          <w:rFonts w:cs="Arial"/>
          <w:szCs w:val="20"/>
          <w:lang w:val="en" w:eastAsia="en-CA"/>
        </w:rPr>
        <w:lastRenderedPageBreak/>
        <w:t>*Address:</w:t>
      </w:r>
      <w:r w:rsidRPr="001629F7">
        <w:rPr>
          <w:rFonts w:cs="Arial"/>
          <w:szCs w:val="20"/>
          <w:lang w:val="en" w:eastAsia="en-CA"/>
        </w:rPr>
        <w:br/>
      </w:r>
    </w:p>
    <w:p w14:paraId="42C32398" w14:textId="478C853A" w:rsidR="00185972" w:rsidRPr="001629F7" w:rsidRDefault="00722B49" w:rsidP="00F82147">
      <w:pPr>
        <w:pStyle w:val="NoSpacing"/>
        <w:rPr>
          <w:rFonts w:cs="Arial"/>
          <w:szCs w:val="20"/>
          <w:lang w:val="en" w:eastAsia="en-CA"/>
        </w:rPr>
      </w:pPr>
      <w:r w:rsidRPr="001629F7">
        <w:rPr>
          <w:rFonts w:cs="Arial"/>
          <w:szCs w:val="20"/>
          <w:lang w:val="en" w:eastAsia="en-CA"/>
        </w:rPr>
        <w:t>*City:</w:t>
      </w:r>
      <w:r w:rsidRPr="001629F7">
        <w:rPr>
          <w:rFonts w:cs="Arial"/>
          <w:szCs w:val="20"/>
          <w:lang w:val="en" w:eastAsia="en-CA"/>
        </w:rPr>
        <w:br/>
      </w:r>
    </w:p>
    <w:p w14:paraId="53394A92" w14:textId="74DFEBCB" w:rsidR="00185972" w:rsidRPr="001629F7" w:rsidRDefault="00722B49" w:rsidP="00F82147">
      <w:pPr>
        <w:pStyle w:val="NoSpacing"/>
        <w:rPr>
          <w:rFonts w:cs="Arial"/>
          <w:szCs w:val="20"/>
          <w:lang w:val="en" w:eastAsia="en-CA"/>
        </w:rPr>
      </w:pPr>
      <w:r w:rsidRPr="001629F7">
        <w:rPr>
          <w:rFonts w:cs="Arial"/>
          <w:szCs w:val="20"/>
          <w:lang w:val="en" w:eastAsia="en-CA"/>
        </w:rPr>
        <w:t>*Province</w:t>
      </w:r>
      <w:r w:rsidR="00753D12" w:rsidRPr="001629F7">
        <w:rPr>
          <w:rFonts w:cs="Arial"/>
          <w:szCs w:val="20"/>
          <w:lang w:val="en" w:eastAsia="en-CA"/>
        </w:rPr>
        <w:t xml:space="preserve"> or </w:t>
      </w:r>
      <w:r w:rsidRPr="001629F7">
        <w:rPr>
          <w:rFonts w:cs="Arial"/>
          <w:szCs w:val="20"/>
          <w:lang w:val="en" w:eastAsia="en-CA"/>
        </w:rPr>
        <w:t>Territory:</w:t>
      </w:r>
      <w:r w:rsidRPr="001629F7">
        <w:rPr>
          <w:rFonts w:cs="Arial"/>
          <w:szCs w:val="20"/>
          <w:lang w:val="en" w:eastAsia="en-CA"/>
        </w:rPr>
        <w:br/>
      </w:r>
    </w:p>
    <w:p w14:paraId="57EEA066" w14:textId="77777777" w:rsidR="00185972" w:rsidRPr="001629F7" w:rsidRDefault="00722B49" w:rsidP="00F82147">
      <w:pPr>
        <w:pStyle w:val="NoSpacing"/>
        <w:rPr>
          <w:rFonts w:cs="Arial"/>
          <w:szCs w:val="20"/>
          <w:lang w:val="en" w:eastAsia="en-CA"/>
        </w:rPr>
      </w:pPr>
      <w:r w:rsidRPr="001629F7">
        <w:rPr>
          <w:rFonts w:cs="Arial"/>
          <w:szCs w:val="20"/>
          <w:lang w:val="en" w:eastAsia="en-CA"/>
        </w:rPr>
        <w:t>*Postal code (A1A 1A1):</w:t>
      </w:r>
      <w:r w:rsidRPr="001629F7">
        <w:rPr>
          <w:rFonts w:cs="Arial"/>
          <w:szCs w:val="20"/>
          <w:lang w:val="en" w:eastAsia="en-CA"/>
        </w:rPr>
        <w:br/>
      </w:r>
    </w:p>
    <w:p w14:paraId="788C4F54" w14:textId="4D65AFE6" w:rsidR="00185972" w:rsidRPr="001629F7" w:rsidRDefault="00722B49" w:rsidP="00F82147">
      <w:pPr>
        <w:pStyle w:val="NoSpacing"/>
        <w:rPr>
          <w:rFonts w:cs="Arial"/>
          <w:szCs w:val="20"/>
          <w:lang w:val="en" w:eastAsia="en-CA"/>
        </w:rPr>
      </w:pPr>
      <w:r w:rsidRPr="001629F7">
        <w:rPr>
          <w:rFonts w:cs="Arial"/>
          <w:szCs w:val="20"/>
          <w:lang w:val="en" w:eastAsia="en-CA"/>
        </w:rPr>
        <w:t xml:space="preserve">*Telephone (999-999-9999): </w:t>
      </w:r>
      <w:r w:rsidR="004329CA" w:rsidRPr="001629F7">
        <w:rPr>
          <w:rFonts w:cs="Arial"/>
          <w:szCs w:val="20"/>
          <w:lang w:val="en" w:eastAsia="en-CA"/>
        </w:rPr>
        <w:tab/>
      </w:r>
      <w:r w:rsidR="004329CA" w:rsidRPr="001629F7">
        <w:rPr>
          <w:rFonts w:cs="Arial"/>
          <w:szCs w:val="20"/>
          <w:lang w:val="en" w:eastAsia="en-CA"/>
        </w:rPr>
        <w:tab/>
      </w:r>
      <w:r w:rsidR="004329CA" w:rsidRPr="001629F7">
        <w:rPr>
          <w:rFonts w:cs="Arial"/>
          <w:szCs w:val="20"/>
          <w:lang w:val="en" w:eastAsia="en-CA"/>
        </w:rPr>
        <w:tab/>
      </w:r>
      <w:r w:rsidRPr="001629F7">
        <w:rPr>
          <w:rFonts w:cs="Arial"/>
          <w:szCs w:val="20"/>
          <w:lang w:val="en" w:eastAsia="en-CA"/>
        </w:rPr>
        <w:t>Ext:</w:t>
      </w:r>
      <w:r w:rsidRPr="001629F7">
        <w:rPr>
          <w:rFonts w:cs="Arial"/>
          <w:szCs w:val="20"/>
          <w:lang w:val="en" w:eastAsia="en-CA"/>
        </w:rPr>
        <w:br/>
      </w:r>
    </w:p>
    <w:p w14:paraId="39CC4765" w14:textId="77777777" w:rsidR="00185972" w:rsidRPr="00283920" w:rsidRDefault="00722B49" w:rsidP="00F82147">
      <w:pPr>
        <w:pStyle w:val="NoSpacing"/>
        <w:rPr>
          <w:rFonts w:cs="Arial"/>
          <w:szCs w:val="20"/>
          <w:lang w:eastAsia="en-CA"/>
        </w:rPr>
      </w:pPr>
      <w:r w:rsidRPr="00283920">
        <w:rPr>
          <w:rFonts w:cs="Arial"/>
          <w:szCs w:val="20"/>
          <w:lang w:eastAsia="en-CA"/>
        </w:rPr>
        <w:t>Fa</w:t>
      </w:r>
      <w:r w:rsidR="00665B5C" w:rsidRPr="00283920">
        <w:rPr>
          <w:rFonts w:cs="Arial"/>
          <w:szCs w:val="20"/>
          <w:lang w:eastAsia="en-CA"/>
        </w:rPr>
        <w:t>x</w:t>
      </w:r>
      <w:r w:rsidRPr="00283920">
        <w:rPr>
          <w:rFonts w:cs="Arial"/>
          <w:szCs w:val="20"/>
          <w:lang w:eastAsia="en-CA"/>
        </w:rPr>
        <w:t xml:space="preserve"> (999-999-9999):</w:t>
      </w:r>
      <w:r w:rsidRPr="00283920">
        <w:rPr>
          <w:rFonts w:cs="Arial"/>
          <w:szCs w:val="20"/>
          <w:lang w:eastAsia="en-CA"/>
        </w:rPr>
        <w:br/>
      </w:r>
    </w:p>
    <w:p w14:paraId="6CDBCD86" w14:textId="5119ECC9" w:rsidR="00185972" w:rsidRPr="00283920" w:rsidRDefault="00722B49" w:rsidP="00F82147">
      <w:pPr>
        <w:pStyle w:val="NoSpacing"/>
        <w:rPr>
          <w:rFonts w:cs="Arial"/>
          <w:szCs w:val="20"/>
          <w:lang w:eastAsia="en-CA"/>
        </w:rPr>
      </w:pPr>
      <w:r w:rsidRPr="00283920">
        <w:rPr>
          <w:rFonts w:cs="Arial"/>
          <w:szCs w:val="20"/>
          <w:lang w:eastAsia="en-CA"/>
        </w:rPr>
        <w:t>*Email (</w:t>
      </w:r>
      <w:hyperlink r:id="rId17" w:history="1">
        <w:r w:rsidR="007B43B0" w:rsidRPr="00283920">
          <w:rPr>
            <w:rStyle w:val="Hyperlink"/>
            <w:rFonts w:cs="Arial"/>
            <w:szCs w:val="20"/>
            <w:lang w:eastAsia="en-CA"/>
          </w:rPr>
          <w:t>corporationname@yourdomain.com</w:t>
        </w:r>
      </w:hyperlink>
      <w:r w:rsidRPr="00283920">
        <w:rPr>
          <w:rFonts w:cs="Arial"/>
          <w:szCs w:val="20"/>
          <w:lang w:eastAsia="en-CA"/>
        </w:rPr>
        <w:t>):</w:t>
      </w:r>
      <w:r w:rsidRPr="00283920">
        <w:rPr>
          <w:rFonts w:cs="Arial"/>
          <w:szCs w:val="20"/>
          <w:lang w:eastAsia="en-CA"/>
        </w:rPr>
        <w:br/>
      </w:r>
    </w:p>
    <w:p w14:paraId="476873BB" w14:textId="12BFB049" w:rsidR="00722B49" w:rsidRPr="001629F7" w:rsidRDefault="00722B49" w:rsidP="00F82147">
      <w:pPr>
        <w:pStyle w:val="NoSpacing"/>
        <w:rPr>
          <w:rFonts w:cs="Arial"/>
          <w:szCs w:val="20"/>
          <w:lang w:val="en" w:eastAsia="en-CA"/>
        </w:rPr>
      </w:pPr>
      <w:r w:rsidRPr="001629F7">
        <w:rPr>
          <w:rFonts w:cs="Arial"/>
          <w:szCs w:val="20"/>
          <w:lang w:val="en" w:eastAsia="en-CA"/>
        </w:rPr>
        <w:t>Website (</w:t>
      </w:r>
      <w:hyperlink r:id="rId18" w:history="1">
        <w:r w:rsidR="007B43B0" w:rsidRPr="001629F7">
          <w:rPr>
            <w:rStyle w:val="Hyperlink"/>
            <w:rFonts w:cs="Arial"/>
            <w:szCs w:val="20"/>
            <w:lang w:val="en" w:eastAsia="en-CA"/>
          </w:rPr>
          <w:t>www.mycorporation.com</w:t>
        </w:r>
      </w:hyperlink>
      <w:r w:rsidRPr="001629F7">
        <w:rPr>
          <w:rFonts w:cs="Arial"/>
          <w:szCs w:val="20"/>
          <w:lang w:val="en" w:eastAsia="en-CA"/>
        </w:rPr>
        <w:t>)</w:t>
      </w:r>
      <w:r w:rsidR="007B43B0" w:rsidRPr="001629F7">
        <w:rPr>
          <w:rFonts w:cs="Arial"/>
          <w:szCs w:val="20"/>
          <w:lang w:val="en" w:eastAsia="en-CA"/>
        </w:rPr>
        <w:t>:</w:t>
      </w:r>
    </w:p>
    <w:p w14:paraId="0D2CB610" w14:textId="77777777" w:rsidR="00185972" w:rsidRPr="00CD3775" w:rsidRDefault="00185972" w:rsidP="00F82147">
      <w:pPr>
        <w:pStyle w:val="NoSpacing"/>
        <w:rPr>
          <w:szCs w:val="20"/>
          <w:lang w:val="en" w:eastAsia="en-CA"/>
        </w:rPr>
      </w:pPr>
    </w:p>
    <w:p w14:paraId="07513139" w14:textId="77777777" w:rsidR="00185972" w:rsidRPr="007B43B0" w:rsidRDefault="00722B49" w:rsidP="00F82147">
      <w:pPr>
        <w:pStyle w:val="NoSpacing"/>
        <w:rPr>
          <w:b/>
          <w:bCs/>
          <w:szCs w:val="20"/>
          <w:lang w:val="en" w:eastAsia="en-CA"/>
        </w:rPr>
      </w:pPr>
      <w:bookmarkStart w:id="10" w:name="_Hlk152580858"/>
      <w:r w:rsidRPr="007B43B0">
        <w:rPr>
          <w:b/>
          <w:bCs/>
          <w:szCs w:val="20"/>
          <w:lang w:val="en" w:eastAsia="en-CA"/>
        </w:rPr>
        <w:t xml:space="preserve">Contact person representing the registrant </w:t>
      </w:r>
    </w:p>
    <w:p w14:paraId="50DA0E08" w14:textId="1E797769" w:rsidR="00722B49" w:rsidRPr="001629F7" w:rsidRDefault="00722B49" w:rsidP="00F82147">
      <w:pPr>
        <w:pStyle w:val="NoSpacing"/>
        <w:rPr>
          <w:rFonts w:cs="Arial"/>
          <w:szCs w:val="20"/>
          <w:lang w:val="en" w:eastAsia="en-CA"/>
        </w:rPr>
      </w:pPr>
      <w:r w:rsidRPr="001629F7">
        <w:rPr>
          <w:rFonts w:cs="Arial"/>
          <w:szCs w:val="20"/>
          <w:lang w:val="en" w:eastAsia="en-CA"/>
        </w:rPr>
        <w:t>(</w:t>
      </w:r>
      <w:r w:rsidR="004329CA" w:rsidRPr="001629F7">
        <w:rPr>
          <w:rFonts w:cs="Arial"/>
          <w:szCs w:val="20"/>
          <w:lang w:val="en" w:eastAsia="en-CA"/>
        </w:rPr>
        <w:t>I</w:t>
      </w:r>
      <w:r w:rsidRPr="001629F7">
        <w:rPr>
          <w:rFonts w:cs="Arial"/>
          <w:szCs w:val="20"/>
          <w:lang w:val="en" w:eastAsia="en-CA"/>
        </w:rPr>
        <w:t>f there is no appointed designated representative under question</w:t>
      </w:r>
      <w:r w:rsidR="00A13059" w:rsidRPr="001629F7">
        <w:rPr>
          <w:rFonts w:cs="Arial"/>
          <w:szCs w:val="20"/>
          <w:lang w:val="en" w:eastAsia="en-CA"/>
        </w:rPr>
        <w:t> </w:t>
      </w:r>
      <w:r w:rsidRPr="001629F7">
        <w:rPr>
          <w:rFonts w:cs="Arial"/>
          <w:szCs w:val="20"/>
          <w:lang w:val="en" w:eastAsia="en-CA"/>
        </w:rPr>
        <w:t>1.</w:t>
      </w:r>
      <w:r w:rsidR="0098591F" w:rsidRPr="001629F7">
        <w:rPr>
          <w:rFonts w:cs="Arial"/>
          <w:szCs w:val="20"/>
          <w:lang w:val="en" w:eastAsia="en-CA"/>
        </w:rPr>
        <w:t>3</w:t>
      </w:r>
      <w:r w:rsidRPr="001629F7">
        <w:rPr>
          <w:rFonts w:cs="Arial"/>
          <w:szCs w:val="20"/>
          <w:lang w:val="en" w:eastAsia="en-CA"/>
        </w:rPr>
        <w:t>)</w:t>
      </w:r>
    </w:p>
    <w:p w14:paraId="585916D5" w14:textId="77777777" w:rsidR="00185972" w:rsidRPr="001629F7" w:rsidRDefault="00185972" w:rsidP="00F82147">
      <w:pPr>
        <w:pStyle w:val="NoSpacing"/>
        <w:rPr>
          <w:rFonts w:cs="Arial"/>
          <w:szCs w:val="20"/>
          <w:lang w:val="en" w:eastAsia="en-CA"/>
        </w:rPr>
      </w:pPr>
    </w:p>
    <w:p w14:paraId="6CCDBF9E" w14:textId="77777777" w:rsidR="00185972" w:rsidRPr="001629F7" w:rsidRDefault="00722B49" w:rsidP="00F82147">
      <w:pPr>
        <w:pStyle w:val="NoSpacing"/>
        <w:rPr>
          <w:rFonts w:cs="Arial"/>
          <w:szCs w:val="20"/>
          <w:lang w:val="en" w:eastAsia="en-CA"/>
        </w:rPr>
      </w:pPr>
      <w:r w:rsidRPr="001629F7">
        <w:rPr>
          <w:rFonts w:cs="Arial"/>
          <w:szCs w:val="20"/>
          <w:lang w:val="en" w:eastAsia="en-CA"/>
        </w:rPr>
        <w:t>*Name:</w:t>
      </w:r>
      <w:r w:rsidRPr="001629F7">
        <w:rPr>
          <w:rFonts w:cs="Arial"/>
          <w:szCs w:val="20"/>
          <w:lang w:val="en" w:eastAsia="en-CA"/>
        </w:rPr>
        <w:br/>
      </w:r>
    </w:p>
    <w:p w14:paraId="2C3D133A" w14:textId="77777777" w:rsidR="00185972" w:rsidRPr="001629F7" w:rsidRDefault="00722B49" w:rsidP="00F82147">
      <w:pPr>
        <w:pStyle w:val="NoSpacing"/>
        <w:rPr>
          <w:rFonts w:cs="Arial"/>
          <w:szCs w:val="20"/>
          <w:lang w:val="en" w:eastAsia="en-CA"/>
        </w:rPr>
      </w:pPr>
      <w:r w:rsidRPr="001629F7">
        <w:rPr>
          <w:rFonts w:cs="Arial"/>
          <w:szCs w:val="20"/>
          <w:lang w:val="en" w:eastAsia="en-CA"/>
        </w:rPr>
        <w:t>*Title:</w:t>
      </w:r>
      <w:r w:rsidRPr="001629F7">
        <w:rPr>
          <w:rFonts w:cs="Arial"/>
          <w:szCs w:val="20"/>
          <w:lang w:val="en" w:eastAsia="en-CA"/>
        </w:rPr>
        <w:br/>
      </w:r>
    </w:p>
    <w:p w14:paraId="3E17513E" w14:textId="34E6BC14" w:rsidR="00185972" w:rsidRPr="001629F7" w:rsidRDefault="00722B49" w:rsidP="00F82147">
      <w:pPr>
        <w:pStyle w:val="NoSpacing"/>
        <w:rPr>
          <w:rFonts w:cs="Arial"/>
          <w:szCs w:val="20"/>
          <w:lang w:val="en" w:eastAsia="en-CA"/>
        </w:rPr>
      </w:pPr>
      <w:r w:rsidRPr="001629F7">
        <w:rPr>
          <w:rFonts w:cs="Arial"/>
          <w:szCs w:val="20"/>
          <w:lang w:val="en" w:eastAsia="en-CA"/>
        </w:rPr>
        <w:t>*Telephone (999-999-9999):</w:t>
      </w:r>
      <w:r w:rsidRPr="001629F7">
        <w:rPr>
          <w:rFonts w:cs="Arial"/>
          <w:szCs w:val="20"/>
          <w:lang w:val="en" w:eastAsia="en-CA"/>
        </w:rPr>
        <w:br/>
      </w:r>
    </w:p>
    <w:p w14:paraId="1F9481B4" w14:textId="77777777" w:rsidR="00722B49" w:rsidRPr="00CD3775" w:rsidRDefault="00722B49" w:rsidP="00F82147">
      <w:pPr>
        <w:pStyle w:val="NoSpacing"/>
        <w:rPr>
          <w:szCs w:val="20"/>
          <w:lang w:val="en" w:eastAsia="en-CA"/>
        </w:rPr>
      </w:pPr>
      <w:r w:rsidRPr="00CD3775">
        <w:rPr>
          <w:szCs w:val="20"/>
          <w:lang w:val="en" w:eastAsia="en-CA"/>
        </w:rPr>
        <w:t>*Email (</w:t>
      </w:r>
      <w:hyperlink r:id="rId19" w:history="1">
        <w:r w:rsidRPr="00CD3775">
          <w:rPr>
            <w:rStyle w:val="Hyperlink"/>
            <w:rFonts w:eastAsia="Times New Roman" w:cs="Arial"/>
            <w:szCs w:val="20"/>
            <w:lang w:val="en" w:eastAsia="en-CA"/>
          </w:rPr>
          <w:t>yourname@yourdomain.com</w:t>
        </w:r>
      </w:hyperlink>
      <w:r w:rsidRPr="00CD3775">
        <w:rPr>
          <w:szCs w:val="20"/>
          <w:lang w:val="en" w:eastAsia="en-CA"/>
        </w:rPr>
        <w:t>):</w:t>
      </w:r>
    </w:p>
    <w:bookmarkEnd w:id="10"/>
    <w:p w14:paraId="1F40A97D" w14:textId="12CA294E" w:rsidR="00722B49" w:rsidRPr="00CD3775" w:rsidRDefault="00722B49" w:rsidP="007B43B0">
      <w:pPr>
        <w:pStyle w:val="Heading2"/>
      </w:pPr>
      <w:r w:rsidRPr="00932BA6">
        <w:t>Sent</w:t>
      </w:r>
      <w:r w:rsidRPr="00CD3775">
        <w:t xml:space="preserve"> by</w:t>
      </w:r>
    </w:p>
    <w:p w14:paraId="0EB2E4C0" w14:textId="709F473C" w:rsidR="00185972" w:rsidRPr="001629F7" w:rsidRDefault="00722B49" w:rsidP="00F82147">
      <w:pPr>
        <w:pStyle w:val="NoSpacing"/>
        <w:rPr>
          <w:rFonts w:cs="Arial"/>
          <w:szCs w:val="20"/>
          <w:lang w:val="en" w:eastAsia="en-CA"/>
        </w:rPr>
      </w:pPr>
      <w:r w:rsidRPr="001629F7">
        <w:rPr>
          <w:rFonts w:cs="Arial"/>
          <w:szCs w:val="20"/>
          <w:lang w:val="en" w:eastAsia="en-CA"/>
        </w:rPr>
        <w:t>*Name:</w:t>
      </w:r>
      <w:r w:rsidRPr="001629F7">
        <w:rPr>
          <w:rFonts w:cs="Arial"/>
          <w:szCs w:val="20"/>
          <w:lang w:val="en" w:eastAsia="en-CA"/>
        </w:rPr>
        <w:br/>
      </w:r>
    </w:p>
    <w:p w14:paraId="7FFE4009" w14:textId="297CC7F4" w:rsidR="00185972" w:rsidRPr="001629F7" w:rsidRDefault="00722B49" w:rsidP="00F82147">
      <w:pPr>
        <w:pStyle w:val="NoSpacing"/>
        <w:rPr>
          <w:rFonts w:cs="Arial"/>
          <w:szCs w:val="20"/>
          <w:lang w:val="en" w:eastAsia="en-CA"/>
        </w:rPr>
      </w:pPr>
      <w:r w:rsidRPr="001629F7">
        <w:rPr>
          <w:rFonts w:cs="Arial"/>
          <w:szCs w:val="20"/>
          <w:lang w:val="en" w:eastAsia="en-CA"/>
        </w:rPr>
        <w:t>*Telephone (999-999-9999):</w:t>
      </w:r>
      <w:r w:rsidRPr="001629F7">
        <w:rPr>
          <w:rFonts w:cs="Arial"/>
          <w:szCs w:val="20"/>
          <w:lang w:val="en" w:eastAsia="en-CA"/>
        </w:rPr>
        <w:br/>
      </w:r>
    </w:p>
    <w:p w14:paraId="57EB9281" w14:textId="6064CBB7" w:rsidR="00722B49" w:rsidRPr="001629F7" w:rsidRDefault="00722B49" w:rsidP="00F82147">
      <w:pPr>
        <w:pStyle w:val="NoSpacing"/>
        <w:rPr>
          <w:rFonts w:cs="Arial"/>
          <w:szCs w:val="20"/>
          <w:lang w:val="en" w:eastAsia="en-CA"/>
        </w:rPr>
      </w:pPr>
      <w:r w:rsidRPr="001629F7">
        <w:rPr>
          <w:rFonts w:cs="Arial"/>
          <w:szCs w:val="20"/>
          <w:lang w:val="en" w:eastAsia="en-CA"/>
        </w:rPr>
        <w:t xml:space="preserve">*Email </w:t>
      </w:r>
      <w:bookmarkStart w:id="11" w:name="_Hlk135388676"/>
      <w:r w:rsidRPr="001629F7">
        <w:rPr>
          <w:rFonts w:eastAsia="Times New Roman" w:cs="Arial"/>
          <w:szCs w:val="20"/>
          <w:lang w:val="en" w:eastAsia="en-CA"/>
        </w:rPr>
        <w:t>(yourname@yourdomain.com):</w:t>
      </w:r>
      <w:bookmarkEnd w:id="11"/>
    </w:p>
    <w:p w14:paraId="036034CF" w14:textId="330F988F" w:rsidR="00722B49" w:rsidRPr="00CD3775" w:rsidRDefault="004329CA" w:rsidP="007B43B0">
      <w:pPr>
        <w:pStyle w:val="Heading2"/>
      </w:pPr>
      <w:r>
        <w:t>Appointment of d</w:t>
      </w:r>
      <w:r w:rsidR="00722B49" w:rsidRPr="00932BA6">
        <w:t>esignated</w:t>
      </w:r>
      <w:r w:rsidR="00722B49" w:rsidRPr="00CD3775">
        <w:t xml:space="preserve"> representative</w:t>
      </w:r>
    </w:p>
    <w:p w14:paraId="1CD6A9CA" w14:textId="77777777" w:rsidR="00722B49" w:rsidRPr="001629F7" w:rsidRDefault="00722B49" w:rsidP="00F82147">
      <w:pPr>
        <w:pStyle w:val="NoSpacing"/>
        <w:rPr>
          <w:rFonts w:cs="Arial"/>
          <w:szCs w:val="20"/>
          <w:lang w:val="en" w:eastAsia="en-CA"/>
        </w:rPr>
      </w:pPr>
      <w:r w:rsidRPr="001629F7">
        <w:rPr>
          <w:rFonts w:cs="Arial"/>
          <w:szCs w:val="20"/>
          <w:lang w:val="en" w:eastAsia="en-CA"/>
        </w:rPr>
        <w:t>*Is there a designated representative?</w:t>
      </w:r>
    </w:p>
    <w:p w14:paraId="723C73E2" w14:textId="77777777" w:rsidR="00185972" w:rsidRPr="001629F7" w:rsidRDefault="00185972" w:rsidP="00F82147">
      <w:pPr>
        <w:pStyle w:val="NoSpacing"/>
        <w:rPr>
          <w:rFonts w:cs="Arial"/>
          <w:szCs w:val="20"/>
          <w:lang w:val="en" w:eastAsia="en-CA"/>
        </w:rPr>
      </w:pPr>
    </w:p>
    <w:p w14:paraId="1436AC93" w14:textId="0DBF2FA8" w:rsidR="006A0191" w:rsidRPr="001629F7" w:rsidRDefault="006A0191" w:rsidP="00F82147">
      <w:pPr>
        <w:pStyle w:val="NoSpacing"/>
        <w:rPr>
          <w:rFonts w:cs="Arial"/>
          <w:szCs w:val="20"/>
          <w:lang w:val="en" w:eastAsia="en-CA"/>
        </w:rPr>
      </w:pPr>
      <w:bookmarkStart w:id="12" w:name="_Hlk153267280"/>
      <w:r w:rsidRPr="001629F7">
        <w:rPr>
          <w:rFonts w:cs="Arial"/>
          <w:szCs w:val="20"/>
          <w:lang w:val="en" w:eastAsia="en-CA"/>
        </w:rPr>
        <w:t xml:space="preserve">Yes </w:t>
      </w:r>
      <w:r w:rsidRPr="001629F7">
        <w:rPr>
          <w:rFonts w:cs="Arial"/>
          <w:szCs w:val="20"/>
          <w:lang w:val="en" w:eastAsia="en-CA"/>
        </w:rPr>
        <w:fldChar w:fldCharType="begin">
          <w:ffData>
            <w:name w:val="Check15"/>
            <w:enabled/>
            <w:calcOnExit w:val="0"/>
            <w:checkBox>
              <w:sizeAuto/>
              <w:default w:val="0"/>
            </w:checkBox>
          </w:ffData>
        </w:fldChar>
      </w:r>
      <w:bookmarkStart w:id="13" w:name="Check15"/>
      <w:r w:rsidRPr="001629F7">
        <w:rPr>
          <w:rFonts w:cs="Arial"/>
          <w:szCs w:val="20"/>
          <w:lang w:val="en" w:eastAsia="en-CA"/>
        </w:rPr>
        <w:instrText xml:space="preserve"> FORMCHECKBOX </w:instrText>
      </w:r>
      <w:r w:rsidRPr="001629F7">
        <w:rPr>
          <w:rFonts w:cs="Arial"/>
          <w:szCs w:val="20"/>
          <w:lang w:val="en" w:eastAsia="en-CA"/>
        </w:rPr>
      </w:r>
      <w:r w:rsidRPr="001629F7">
        <w:rPr>
          <w:rFonts w:cs="Arial"/>
          <w:szCs w:val="20"/>
          <w:lang w:val="en" w:eastAsia="en-CA"/>
        </w:rPr>
        <w:fldChar w:fldCharType="separate"/>
      </w:r>
      <w:r w:rsidRPr="001629F7">
        <w:rPr>
          <w:rFonts w:cs="Arial"/>
          <w:szCs w:val="20"/>
          <w:lang w:val="en" w:eastAsia="en-CA"/>
        </w:rPr>
        <w:fldChar w:fldCharType="end"/>
      </w:r>
      <w:bookmarkEnd w:id="13"/>
      <w:r w:rsidRPr="001629F7">
        <w:rPr>
          <w:rFonts w:cs="Arial"/>
          <w:szCs w:val="20"/>
          <w:lang w:val="en" w:eastAsia="en-CA"/>
        </w:rPr>
        <w:t xml:space="preserve">  No  </w:t>
      </w:r>
      <w:r w:rsidRPr="001629F7">
        <w:rPr>
          <w:rFonts w:cs="Arial"/>
          <w:szCs w:val="20"/>
          <w:lang w:val="en" w:eastAsia="en-CA"/>
        </w:rPr>
        <w:fldChar w:fldCharType="begin">
          <w:ffData>
            <w:name w:val="Check16"/>
            <w:enabled/>
            <w:calcOnExit w:val="0"/>
            <w:checkBox>
              <w:sizeAuto/>
              <w:default w:val="0"/>
            </w:checkBox>
          </w:ffData>
        </w:fldChar>
      </w:r>
      <w:bookmarkStart w:id="14" w:name="Check16"/>
      <w:r w:rsidRPr="001629F7">
        <w:rPr>
          <w:rFonts w:cs="Arial"/>
          <w:szCs w:val="20"/>
          <w:lang w:val="en" w:eastAsia="en-CA"/>
        </w:rPr>
        <w:instrText xml:space="preserve"> FORMCHECKBOX </w:instrText>
      </w:r>
      <w:r w:rsidRPr="001629F7">
        <w:rPr>
          <w:rFonts w:cs="Arial"/>
          <w:szCs w:val="20"/>
          <w:lang w:val="en" w:eastAsia="en-CA"/>
        </w:rPr>
      </w:r>
      <w:r w:rsidRPr="001629F7">
        <w:rPr>
          <w:rFonts w:cs="Arial"/>
          <w:szCs w:val="20"/>
          <w:lang w:val="en" w:eastAsia="en-CA"/>
        </w:rPr>
        <w:fldChar w:fldCharType="separate"/>
      </w:r>
      <w:r w:rsidRPr="001629F7">
        <w:rPr>
          <w:rFonts w:cs="Arial"/>
          <w:szCs w:val="20"/>
          <w:lang w:val="en" w:eastAsia="en-CA"/>
        </w:rPr>
        <w:fldChar w:fldCharType="end"/>
      </w:r>
      <w:bookmarkEnd w:id="14"/>
    </w:p>
    <w:bookmarkEnd w:id="12"/>
    <w:p w14:paraId="10874677" w14:textId="30C3ABD9" w:rsidR="00185972" w:rsidRPr="001629F7" w:rsidRDefault="00185972" w:rsidP="00F82147">
      <w:pPr>
        <w:pStyle w:val="NoSpacing"/>
        <w:rPr>
          <w:rFonts w:cs="Arial"/>
          <w:szCs w:val="20"/>
          <w:lang w:val="en" w:eastAsia="en-CA"/>
        </w:rPr>
      </w:pPr>
    </w:p>
    <w:p w14:paraId="30A70C83" w14:textId="0945F455" w:rsidR="00722B49" w:rsidRPr="001629F7" w:rsidRDefault="00722B49" w:rsidP="00F82147">
      <w:pPr>
        <w:pStyle w:val="NoSpacing"/>
        <w:rPr>
          <w:rFonts w:cs="Arial"/>
          <w:szCs w:val="20"/>
          <w:lang w:val="en" w:eastAsia="en-CA"/>
        </w:rPr>
      </w:pPr>
      <w:r w:rsidRPr="001629F7">
        <w:rPr>
          <w:rFonts w:cs="Arial"/>
          <w:szCs w:val="20"/>
          <w:lang w:val="en" w:eastAsia="en-CA"/>
        </w:rPr>
        <w:t>I,</w:t>
      </w:r>
      <w:r w:rsidR="006A0191" w:rsidRPr="001629F7">
        <w:rPr>
          <w:rFonts w:cs="Arial"/>
          <w:szCs w:val="20"/>
          <w:lang w:val="en" w:eastAsia="en-CA"/>
        </w:rPr>
        <w:t xml:space="preserve"> *</w:t>
      </w:r>
      <w:r w:rsidRPr="001629F7">
        <w:rPr>
          <w:rFonts w:cs="Arial"/>
          <w:szCs w:val="20"/>
          <w:lang w:val="en" w:eastAsia="en-CA"/>
        </w:rPr>
        <w:t xml:space="preserve">_________________________, the registrant, hereby designate____________________ as my designated representative for and on my behalf and in my name to </w:t>
      </w:r>
      <w:r w:rsidR="004329CA" w:rsidRPr="001629F7">
        <w:rPr>
          <w:rFonts w:cs="Arial"/>
          <w:szCs w:val="20"/>
          <w:lang w:val="en" w:eastAsia="en-CA"/>
        </w:rPr>
        <w:t>sign</w:t>
      </w:r>
      <w:r w:rsidRPr="001629F7">
        <w:rPr>
          <w:rFonts w:cs="Arial"/>
          <w:szCs w:val="20"/>
          <w:lang w:val="en" w:eastAsia="en-CA"/>
        </w:rPr>
        <w:t xml:space="preserve">, </w:t>
      </w:r>
      <w:r w:rsidR="004329CA" w:rsidRPr="001629F7">
        <w:rPr>
          <w:rFonts w:cs="Arial"/>
          <w:szCs w:val="20"/>
          <w:lang w:val="en" w:eastAsia="en-CA"/>
        </w:rPr>
        <w:t>file and complete (if necessary)</w:t>
      </w:r>
      <w:r w:rsidRPr="001629F7">
        <w:rPr>
          <w:rFonts w:cs="Arial"/>
          <w:szCs w:val="20"/>
          <w:lang w:val="en" w:eastAsia="en-CA"/>
        </w:rPr>
        <w:t xml:space="preserve"> a registration form with the Canadian Radio-television and Telecommunications Commission</w:t>
      </w:r>
      <w:r w:rsidR="004329CA" w:rsidRPr="001629F7">
        <w:rPr>
          <w:rFonts w:cs="Arial"/>
          <w:szCs w:val="20"/>
          <w:lang w:val="en" w:eastAsia="en-CA"/>
        </w:rPr>
        <w:t xml:space="preserve"> (the Commission)</w:t>
      </w:r>
      <w:r w:rsidRPr="001629F7">
        <w:rPr>
          <w:rFonts w:cs="Arial"/>
          <w:szCs w:val="20"/>
          <w:lang w:val="en" w:eastAsia="en-CA"/>
        </w:rPr>
        <w:t xml:space="preserve"> and to sign and file a </w:t>
      </w:r>
      <w:r w:rsidR="004329CA" w:rsidRPr="001629F7">
        <w:rPr>
          <w:rFonts w:cs="Arial"/>
          <w:szCs w:val="20"/>
          <w:lang w:val="en" w:eastAsia="en-CA"/>
        </w:rPr>
        <w:t xml:space="preserve">reply </w:t>
      </w:r>
      <w:r w:rsidRPr="001629F7">
        <w:rPr>
          <w:rFonts w:cs="Arial"/>
          <w:szCs w:val="20"/>
          <w:lang w:val="en" w:eastAsia="en-CA"/>
        </w:rPr>
        <w:t xml:space="preserve">with respect thereto and I do hereby ratify, confirm and adopt as my own act, such registration form and all </w:t>
      </w:r>
      <w:r w:rsidR="004329CA" w:rsidRPr="001629F7">
        <w:rPr>
          <w:rFonts w:cs="Arial"/>
          <w:szCs w:val="20"/>
          <w:lang w:val="en" w:eastAsia="en-CA"/>
        </w:rPr>
        <w:t xml:space="preserve">replies </w:t>
      </w:r>
      <w:r w:rsidRPr="001629F7">
        <w:rPr>
          <w:rFonts w:cs="Arial"/>
          <w:szCs w:val="20"/>
          <w:lang w:val="en" w:eastAsia="en-CA"/>
        </w:rPr>
        <w:t>made thereto.</w:t>
      </w:r>
    </w:p>
    <w:p w14:paraId="1397C9CC" w14:textId="77777777" w:rsidR="00185972" w:rsidRPr="001629F7" w:rsidRDefault="00185972" w:rsidP="00F82147">
      <w:pPr>
        <w:pStyle w:val="NoSpacing"/>
        <w:rPr>
          <w:rFonts w:cs="Arial"/>
          <w:szCs w:val="20"/>
          <w:lang w:val="en" w:eastAsia="en-CA"/>
        </w:rPr>
      </w:pPr>
    </w:p>
    <w:p w14:paraId="4125402C" w14:textId="77777777" w:rsidR="00185972" w:rsidRPr="001629F7" w:rsidRDefault="00722B49" w:rsidP="00F82147">
      <w:pPr>
        <w:pStyle w:val="NoSpacing"/>
        <w:rPr>
          <w:rFonts w:cs="Arial"/>
          <w:szCs w:val="20"/>
          <w:lang w:val="en" w:eastAsia="en-CA"/>
        </w:rPr>
      </w:pPr>
      <w:r w:rsidRPr="001629F7">
        <w:rPr>
          <w:rFonts w:cs="Arial"/>
          <w:szCs w:val="20"/>
          <w:lang w:val="en" w:eastAsia="en-CA"/>
        </w:rPr>
        <w:t>*Date:</w:t>
      </w:r>
      <w:r w:rsidRPr="001629F7">
        <w:rPr>
          <w:rFonts w:cs="Arial"/>
          <w:szCs w:val="20"/>
          <w:lang w:val="en" w:eastAsia="en-CA"/>
        </w:rPr>
        <w:br/>
      </w:r>
    </w:p>
    <w:p w14:paraId="4D1BA024" w14:textId="5BBB1421" w:rsidR="00185972" w:rsidRPr="001629F7" w:rsidRDefault="00722B49" w:rsidP="00F82147">
      <w:pPr>
        <w:pStyle w:val="NoSpacing"/>
        <w:rPr>
          <w:rFonts w:cs="Arial"/>
          <w:szCs w:val="20"/>
          <w:lang w:val="en" w:eastAsia="en-CA"/>
        </w:rPr>
      </w:pPr>
      <w:r w:rsidRPr="001629F7">
        <w:rPr>
          <w:rFonts w:cs="Arial"/>
          <w:szCs w:val="20"/>
          <w:lang w:val="en" w:eastAsia="en-CA"/>
        </w:rPr>
        <w:t xml:space="preserve">*At </w:t>
      </w:r>
      <w:r w:rsidR="0031293D" w:rsidRPr="001629F7">
        <w:rPr>
          <w:rFonts w:cs="Arial"/>
          <w:szCs w:val="20"/>
          <w:lang w:val="en" w:eastAsia="en-CA"/>
        </w:rPr>
        <w:t>(</w:t>
      </w:r>
      <w:r w:rsidRPr="001629F7">
        <w:rPr>
          <w:rFonts w:cs="Arial"/>
          <w:szCs w:val="20"/>
          <w:lang w:val="en" w:eastAsia="en-CA"/>
        </w:rPr>
        <w:t>city, province</w:t>
      </w:r>
      <w:r w:rsidR="004329CA" w:rsidRPr="001629F7">
        <w:rPr>
          <w:rFonts w:cs="Arial"/>
          <w:szCs w:val="20"/>
          <w:lang w:val="en" w:eastAsia="en-CA"/>
        </w:rPr>
        <w:t xml:space="preserve"> or territory</w:t>
      </w:r>
      <w:r w:rsidR="0031293D" w:rsidRPr="001629F7">
        <w:rPr>
          <w:rFonts w:cs="Arial"/>
          <w:szCs w:val="20"/>
          <w:lang w:val="en" w:eastAsia="en-CA"/>
        </w:rPr>
        <w:t>):</w:t>
      </w:r>
      <w:r w:rsidRPr="001629F7">
        <w:rPr>
          <w:rFonts w:cs="Arial"/>
          <w:szCs w:val="20"/>
          <w:lang w:val="en" w:eastAsia="en-CA"/>
        </w:rPr>
        <w:br/>
      </w:r>
    </w:p>
    <w:p w14:paraId="37DB5BD9" w14:textId="3300191F" w:rsidR="00185972" w:rsidRPr="001629F7" w:rsidRDefault="00722B49" w:rsidP="00F82147">
      <w:pPr>
        <w:pStyle w:val="NoSpacing"/>
        <w:rPr>
          <w:rFonts w:cs="Arial"/>
          <w:szCs w:val="20"/>
          <w:lang w:val="en" w:eastAsia="en-CA"/>
        </w:rPr>
      </w:pPr>
      <w:r w:rsidRPr="001629F7">
        <w:rPr>
          <w:rFonts w:cs="Arial"/>
          <w:szCs w:val="20"/>
          <w:lang w:val="en" w:eastAsia="en-CA"/>
        </w:rPr>
        <w:t>Signature</w:t>
      </w:r>
      <w:r w:rsidR="004329CA" w:rsidRPr="001629F7">
        <w:rPr>
          <w:rFonts w:cs="Arial"/>
          <w:szCs w:val="20"/>
          <w:lang w:val="en" w:eastAsia="en-CA"/>
        </w:rPr>
        <w:t>:</w:t>
      </w:r>
      <w:r w:rsidRPr="001629F7">
        <w:rPr>
          <w:rFonts w:cs="Arial"/>
          <w:szCs w:val="20"/>
          <w:lang w:val="en" w:eastAsia="en-CA"/>
        </w:rPr>
        <w:t xml:space="preserve"> (a signature is not required when submitting electronically</w:t>
      </w:r>
      <w:r w:rsidRPr="001629F7">
        <w:rPr>
          <w:rFonts w:eastAsia="Times New Roman" w:cs="Arial"/>
          <w:szCs w:val="20"/>
          <w:lang w:val="en" w:eastAsia="en-CA"/>
        </w:rPr>
        <w:t>)</w:t>
      </w:r>
      <w:r w:rsidRPr="001629F7">
        <w:rPr>
          <w:rFonts w:cs="Arial"/>
          <w:szCs w:val="20"/>
          <w:lang w:val="en" w:eastAsia="en-CA"/>
        </w:rPr>
        <w:br/>
      </w:r>
    </w:p>
    <w:p w14:paraId="755F5458" w14:textId="77777777" w:rsidR="00185972" w:rsidRPr="001629F7" w:rsidRDefault="00722B49" w:rsidP="00F82147">
      <w:pPr>
        <w:pStyle w:val="NoSpacing"/>
        <w:rPr>
          <w:rFonts w:cs="Arial"/>
          <w:szCs w:val="20"/>
          <w:lang w:val="en" w:eastAsia="en-CA"/>
        </w:rPr>
      </w:pPr>
      <w:r w:rsidRPr="001629F7">
        <w:rPr>
          <w:rFonts w:cs="Arial"/>
          <w:szCs w:val="20"/>
          <w:lang w:val="en" w:eastAsia="en-CA"/>
        </w:rPr>
        <w:t>*Address of designated representative:</w:t>
      </w:r>
      <w:r w:rsidRPr="001629F7">
        <w:rPr>
          <w:rFonts w:cs="Arial"/>
          <w:szCs w:val="20"/>
          <w:lang w:val="en" w:eastAsia="en-CA"/>
        </w:rPr>
        <w:br/>
      </w:r>
    </w:p>
    <w:p w14:paraId="65339CDE" w14:textId="77777777" w:rsidR="00185972" w:rsidRPr="001629F7" w:rsidRDefault="00722B49" w:rsidP="00F82147">
      <w:pPr>
        <w:pStyle w:val="NoSpacing"/>
        <w:rPr>
          <w:rFonts w:cs="Arial"/>
          <w:szCs w:val="20"/>
          <w:lang w:val="en" w:eastAsia="en-CA"/>
        </w:rPr>
      </w:pPr>
      <w:r w:rsidRPr="001629F7">
        <w:rPr>
          <w:rFonts w:cs="Arial"/>
          <w:szCs w:val="20"/>
          <w:lang w:val="en" w:eastAsia="en-CA"/>
        </w:rPr>
        <w:lastRenderedPageBreak/>
        <w:t>*Title:</w:t>
      </w:r>
      <w:r w:rsidRPr="001629F7">
        <w:rPr>
          <w:rFonts w:cs="Arial"/>
          <w:szCs w:val="20"/>
          <w:lang w:val="en" w:eastAsia="en-CA"/>
        </w:rPr>
        <w:br/>
      </w:r>
    </w:p>
    <w:p w14:paraId="0815D5E1" w14:textId="25D079A7" w:rsidR="00185972" w:rsidRPr="001629F7" w:rsidRDefault="00722B49" w:rsidP="00F82147">
      <w:pPr>
        <w:pStyle w:val="NoSpacing"/>
        <w:rPr>
          <w:rFonts w:cs="Arial"/>
          <w:szCs w:val="20"/>
          <w:lang w:val="en" w:eastAsia="en-CA"/>
        </w:rPr>
      </w:pPr>
      <w:r w:rsidRPr="001629F7">
        <w:rPr>
          <w:rFonts w:cs="Arial"/>
          <w:szCs w:val="20"/>
          <w:lang w:val="en" w:eastAsia="en-CA"/>
        </w:rPr>
        <w:t xml:space="preserve">*Telephone (999-999-9999): </w:t>
      </w:r>
      <w:r w:rsidRPr="001629F7">
        <w:rPr>
          <w:rFonts w:cs="Arial"/>
          <w:szCs w:val="20"/>
          <w:lang w:val="en" w:eastAsia="en-CA"/>
        </w:rPr>
        <w:br/>
      </w:r>
    </w:p>
    <w:p w14:paraId="48BADB6D" w14:textId="77777777" w:rsidR="00185972" w:rsidRPr="00283920" w:rsidRDefault="00722B49" w:rsidP="00F82147">
      <w:pPr>
        <w:pStyle w:val="NoSpacing"/>
        <w:rPr>
          <w:rFonts w:cs="Arial"/>
          <w:szCs w:val="20"/>
          <w:lang w:eastAsia="en-CA"/>
        </w:rPr>
      </w:pPr>
      <w:r w:rsidRPr="00283920">
        <w:rPr>
          <w:rFonts w:cs="Arial"/>
          <w:szCs w:val="20"/>
          <w:lang w:eastAsia="en-CA"/>
        </w:rPr>
        <w:t>Fa</w:t>
      </w:r>
      <w:r w:rsidR="0031293D" w:rsidRPr="00283920">
        <w:rPr>
          <w:rFonts w:cs="Arial"/>
          <w:szCs w:val="20"/>
          <w:lang w:eastAsia="en-CA"/>
        </w:rPr>
        <w:t>x</w:t>
      </w:r>
      <w:r w:rsidRPr="00283920">
        <w:rPr>
          <w:rFonts w:cs="Arial"/>
          <w:szCs w:val="20"/>
          <w:lang w:eastAsia="en-CA"/>
        </w:rPr>
        <w:t xml:space="preserve"> (999-999-9999):</w:t>
      </w:r>
      <w:r w:rsidRPr="00283920">
        <w:rPr>
          <w:rFonts w:cs="Arial"/>
          <w:szCs w:val="20"/>
          <w:lang w:eastAsia="en-CA"/>
        </w:rPr>
        <w:br/>
      </w:r>
    </w:p>
    <w:p w14:paraId="4380B166" w14:textId="01D950A6" w:rsidR="00722B49" w:rsidRPr="00283920" w:rsidRDefault="00722B49" w:rsidP="00F82147">
      <w:pPr>
        <w:pStyle w:val="NoSpacing"/>
        <w:rPr>
          <w:rFonts w:cs="Arial"/>
          <w:szCs w:val="20"/>
          <w:lang w:eastAsia="en-CA"/>
        </w:rPr>
      </w:pPr>
      <w:r w:rsidRPr="00283920">
        <w:rPr>
          <w:rFonts w:cs="Arial"/>
          <w:szCs w:val="20"/>
          <w:lang w:eastAsia="en-CA"/>
        </w:rPr>
        <w:t xml:space="preserve">*Email </w:t>
      </w:r>
      <w:bookmarkStart w:id="15" w:name="_Hlk135388815"/>
      <w:r w:rsidRPr="001629F7">
        <w:rPr>
          <w:rFonts w:eastAsia="Times New Roman" w:cs="Arial"/>
          <w:szCs w:val="20"/>
          <w:lang w:val="en" w:eastAsia="en-CA"/>
        </w:rPr>
        <w:t>(</w:t>
      </w:r>
      <w:r w:rsidRPr="001629F7">
        <w:rPr>
          <w:rFonts w:eastAsia="Times New Roman" w:cs="Arial"/>
          <w:szCs w:val="20"/>
          <w:u w:val="single"/>
          <w:lang w:val="en" w:eastAsia="en-CA"/>
        </w:rPr>
        <w:t>yourname@yourdomain.com</w:t>
      </w:r>
      <w:r w:rsidRPr="001629F7">
        <w:rPr>
          <w:rFonts w:eastAsia="Times New Roman" w:cs="Arial"/>
          <w:szCs w:val="20"/>
          <w:lang w:val="en" w:eastAsia="en-CA"/>
        </w:rPr>
        <w:t>):</w:t>
      </w:r>
      <w:bookmarkEnd w:id="15"/>
    </w:p>
    <w:p w14:paraId="3B2276DD" w14:textId="49D7C8C5" w:rsidR="00722B49" w:rsidRPr="00CD3775" w:rsidRDefault="00722B49" w:rsidP="007B43B0">
      <w:pPr>
        <w:pStyle w:val="Heading2"/>
      </w:pPr>
      <w:r w:rsidRPr="00CD3775">
        <w:t>Declaration of the registrant or its designated representative</w:t>
      </w:r>
    </w:p>
    <w:p w14:paraId="3436C9D6" w14:textId="77777777" w:rsidR="00722B49" w:rsidRPr="00CD3775" w:rsidRDefault="00722B49" w:rsidP="00F82147">
      <w:pPr>
        <w:pStyle w:val="NoSpacing"/>
        <w:rPr>
          <w:szCs w:val="20"/>
          <w:lang w:val="en" w:eastAsia="en-CA"/>
        </w:rPr>
      </w:pPr>
      <w:r w:rsidRPr="00CD3775">
        <w:rPr>
          <w:szCs w:val="20"/>
          <w:lang w:val="en" w:eastAsia="en-CA"/>
        </w:rPr>
        <w:t>I, *__________________________________</w:t>
      </w:r>
      <w:proofErr w:type="gramStart"/>
      <w:r w:rsidRPr="00CD3775">
        <w:rPr>
          <w:szCs w:val="20"/>
          <w:lang w:val="en" w:eastAsia="en-CA"/>
        </w:rPr>
        <w:t>_ ,</w:t>
      </w:r>
      <w:proofErr w:type="gramEnd"/>
      <w:r w:rsidRPr="00CD3775">
        <w:rPr>
          <w:szCs w:val="20"/>
          <w:lang w:val="en" w:eastAsia="en-CA"/>
        </w:rPr>
        <w:t xml:space="preserve"> solemnly </w:t>
      </w:r>
      <w:proofErr w:type="gramStart"/>
      <w:r w:rsidRPr="00CD3775">
        <w:rPr>
          <w:szCs w:val="20"/>
          <w:lang w:val="en" w:eastAsia="en-CA"/>
        </w:rPr>
        <w:t>declare</w:t>
      </w:r>
      <w:proofErr w:type="gramEnd"/>
      <w:r w:rsidRPr="00CD3775">
        <w:rPr>
          <w:szCs w:val="20"/>
          <w:lang w:val="en" w:eastAsia="en-CA"/>
        </w:rPr>
        <w:t xml:space="preserve"> that:</w:t>
      </w:r>
    </w:p>
    <w:p w14:paraId="34E9F082" w14:textId="77777777" w:rsidR="00185972" w:rsidRPr="00CD3775" w:rsidRDefault="00185972" w:rsidP="00F82147">
      <w:pPr>
        <w:pStyle w:val="NoSpacing"/>
        <w:rPr>
          <w:szCs w:val="20"/>
          <w:lang w:val="en" w:eastAsia="en-CA"/>
        </w:rPr>
      </w:pPr>
    </w:p>
    <w:p w14:paraId="0DBC75EF" w14:textId="77777777" w:rsidR="00722B49" w:rsidRPr="00CD3775" w:rsidRDefault="00722B49" w:rsidP="00753D12">
      <w:pPr>
        <w:pStyle w:val="NoSpacing"/>
        <w:numPr>
          <w:ilvl w:val="0"/>
          <w:numId w:val="31"/>
        </w:numPr>
        <w:rPr>
          <w:szCs w:val="20"/>
          <w:lang w:val="en" w:eastAsia="en-CA"/>
        </w:rPr>
      </w:pPr>
      <w:r w:rsidRPr="00CD3775">
        <w:rPr>
          <w:szCs w:val="20"/>
          <w:lang w:val="en" w:eastAsia="en-CA"/>
        </w:rPr>
        <w:t>I am the registrant or the designated representative of the registrant named in this registration form and as such have knowledge of all matters declared therein.</w:t>
      </w:r>
    </w:p>
    <w:p w14:paraId="120508F9" w14:textId="77777777" w:rsidR="00185972" w:rsidRPr="00CD3775" w:rsidRDefault="00185972" w:rsidP="00F82147">
      <w:pPr>
        <w:pStyle w:val="NoSpacing"/>
        <w:rPr>
          <w:szCs w:val="20"/>
          <w:lang w:val="en" w:eastAsia="en-CA"/>
        </w:rPr>
      </w:pPr>
    </w:p>
    <w:p w14:paraId="6636064E" w14:textId="77777777" w:rsidR="00185972" w:rsidRDefault="00722B49" w:rsidP="00651BB9">
      <w:pPr>
        <w:pStyle w:val="NoSpacing"/>
        <w:numPr>
          <w:ilvl w:val="0"/>
          <w:numId w:val="31"/>
        </w:numPr>
        <w:rPr>
          <w:szCs w:val="20"/>
          <w:lang w:val="en" w:eastAsia="en-CA"/>
        </w:rPr>
      </w:pPr>
      <w:r w:rsidRPr="00753D12">
        <w:rPr>
          <w:szCs w:val="20"/>
          <w:lang w:val="en" w:eastAsia="en-CA"/>
        </w:rPr>
        <w:t xml:space="preserve">The statements made </w:t>
      </w:r>
      <w:proofErr w:type="gramStart"/>
      <w:r w:rsidRPr="00753D12">
        <w:rPr>
          <w:szCs w:val="20"/>
          <w:lang w:val="en" w:eastAsia="en-CA"/>
        </w:rPr>
        <w:t>in</w:t>
      </w:r>
      <w:proofErr w:type="gramEnd"/>
      <w:r w:rsidRPr="00753D12">
        <w:rPr>
          <w:szCs w:val="20"/>
          <w:lang w:val="en" w:eastAsia="en-CA"/>
        </w:rPr>
        <w:t xml:space="preserve"> this registration form or in any document filed pursuant to any request for further information by the Commission are (will be) to the best of my knowledge and believed to be true in all respects.</w:t>
      </w:r>
    </w:p>
    <w:p w14:paraId="419CD3F9" w14:textId="77777777" w:rsidR="00753D12" w:rsidRPr="00753D12" w:rsidRDefault="00753D12" w:rsidP="00753D12">
      <w:pPr>
        <w:pStyle w:val="NoSpacing"/>
        <w:rPr>
          <w:szCs w:val="20"/>
          <w:lang w:val="en" w:eastAsia="en-CA"/>
        </w:rPr>
      </w:pPr>
    </w:p>
    <w:p w14:paraId="387CD80A" w14:textId="77777777" w:rsidR="00722B49" w:rsidRPr="00CD3775" w:rsidRDefault="00722B49" w:rsidP="00753D12">
      <w:pPr>
        <w:pStyle w:val="NoSpacing"/>
        <w:numPr>
          <w:ilvl w:val="0"/>
          <w:numId w:val="31"/>
        </w:numPr>
        <w:rPr>
          <w:szCs w:val="20"/>
          <w:lang w:val="en" w:eastAsia="en-CA"/>
        </w:rPr>
      </w:pPr>
      <w:r w:rsidRPr="00CD3775">
        <w:rPr>
          <w:szCs w:val="20"/>
          <w:lang w:val="en" w:eastAsia="en-CA"/>
        </w:rPr>
        <w:t xml:space="preserve">The opinions and estimates given </w:t>
      </w:r>
      <w:proofErr w:type="gramStart"/>
      <w:r w:rsidRPr="00CD3775">
        <w:rPr>
          <w:szCs w:val="20"/>
          <w:lang w:val="en" w:eastAsia="en-CA"/>
        </w:rPr>
        <w:t>in</w:t>
      </w:r>
      <w:proofErr w:type="gramEnd"/>
      <w:r w:rsidRPr="00CD3775">
        <w:rPr>
          <w:szCs w:val="20"/>
          <w:lang w:val="en" w:eastAsia="en-CA"/>
        </w:rPr>
        <w:t xml:space="preserve"> this registration form or in any document filed pursuant to any request for further information by the Commission are (will be) based on facts as known to me.</w:t>
      </w:r>
    </w:p>
    <w:p w14:paraId="2878D6A5" w14:textId="77777777" w:rsidR="00185972" w:rsidRPr="00CD3775" w:rsidRDefault="00185972" w:rsidP="00F82147">
      <w:pPr>
        <w:pStyle w:val="NoSpacing"/>
        <w:rPr>
          <w:szCs w:val="20"/>
          <w:lang w:val="en" w:eastAsia="en-CA"/>
        </w:rPr>
      </w:pPr>
    </w:p>
    <w:p w14:paraId="3ECF37B5" w14:textId="77777777" w:rsidR="00E750AC" w:rsidRDefault="00722B49" w:rsidP="00753D12">
      <w:pPr>
        <w:pStyle w:val="NoSpacing"/>
        <w:numPr>
          <w:ilvl w:val="0"/>
          <w:numId w:val="31"/>
        </w:numPr>
        <w:rPr>
          <w:szCs w:val="20"/>
          <w:lang w:val="en" w:eastAsia="en-CA"/>
        </w:rPr>
      </w:pPr>
      <w:r w:rsidRPr="00CD3775">
        <w:rPr>
          <w:szCs w:val="20"/>
          <w:lang w:val="en" w:eastAsia="en-CA"/>
        </w:rPr>
        <w:t xml:space="preserve">I have examined the provisions of the </w:t>
      </w:r>
      <w:r w:rsidRPr="00CD3775">
        <w:rPr>
          <w:i/>
          <w:iCs/>
          <w:szCs w:val="20"/>
          <w:lang w:val="en" w:eastAsia="en-CA"/>
        </w:rPr>
        <w:t>Broadcasting Act</w:t>
      </w:r>
      <w:r w:rsidRPr="00CD3775">
        <w:rPr>
          <w:szCs w:val="20"/>
          <w:lang w:val="en" w:eastAsia="en-CA"/>
        </w:rPr>
        <w:t xml:space="preserve"> and the broadcasting regulations and policies relevant to this registration form.</w:t>
      </w:r>
    </w:p>
    <w:p w14:paraId="2E98E456" w14:textId="77777777" w:rsidR="00C57C0B" w:rsidRPr="00CD3775" w:rsidRDefault="00C57C0B" w:rsidP="00F82147">
      <w:pPr>
        <w:pStyle w:val="NoSpacing"/>
        <w:rPr>
          <w:szCs w:val="20"/>
          <w:lang w:val="en" w:eastAsia="en-CA"/>
        </w:rPr>
      </w:pPr>
    </w:p>
    <w:p w14:paraId="3A7C78F4" w14:textId="77777777" w:rsidR="00722B49" w:rsidRPr="007B43B0" w:rsidRDefault="00722B49" w:rsidP="00F82147">
      <w:pPr>
        <w:pStyle w:val="NoSpacing"/>
        <w:rPr>
          <w:b/>
          <w:bCs/>
          <w:szCs w:val="20"/>
          <w:lang w:val="en" w:eastAsia="en-CA"/>
        </w:rPr>
      </w:pPr>
      <w:r w:rsidRPr="007B43B0">
        <w:rPr>
          <w:b/>
          <w:bCs/>
          <w:szCs w:val="20"/>
          <w:lang w:val="en" w:eastAsia="en-CA"/>
        </w:rPr>
        <w:t>And I have signed</w:t>
      </w:r>
    </w:p>
    <w:p w14:paraId="54390DF1" w14:textId="77777777" w:rsidR="00C57C0B" w:rsidRPr="00CD3775" w:rsidRDefault="00C57C0B" w:rsidP="00F82147">
      <w:pPr>
        <w:pStyle w:val="NoSpacing"/>
        <w:rPr>
          <w:szCs w:val="20"/>
          <w:lang w:val="en" w:eastAsia="en-CA"/>
        </w:rPr>
      </w:pPr>
    </w:p>
    <w:p w14:paraId="2BD8C692" w14:textId="763E03E1" w:rsidR="00C57C0B" w:rsidRPr="001629F7" w:rsidRDefault="00722B49" w:rsidP="00F82147">
      <w:pPr>
        <w:pStyle w:val="NoSpacing"/>
        <w:rPr>
          <w:rFonts w:cs="Arial"/>
          <w:szCs w:val="20"/>
          <w:lang w:val="en" w:eastAsia="en-CA"/>
        </w:rPr>
      </w:pPr>
      <w:r w:rsidRPr="001629F7">
        <w:rPr>
          <w:rFonts w:cs="Arial"/>
          <w:szCs w:val="20"/>
          <w:lang w:val="en" w:eastAsia="en-CA"/>
        </w:rPr>
        <w:t>Signature</w:t>
      </w:r>
      <w:r w:rsidR="004732E8" w:rsidRPr="001629F7">
        <w:rPr>
          <w:rFonts w:cs="Arial"/>
          <w:szCs w:val="20"/>
          <w:lang w:val="en" w:eastAsia="en-CA"/>
        </w:rPr>
        <w:t>:</w:t>
      </w:r>
      <w:r w:rsidRPr="001629F7">
        <w:rPr>
          <w:rFonts w:cs="Arial"/>
          <w:szCs w:val="20"/>
          <w:lang w:val="en" w:eastAsia="en-CA"/>
        </w:rPr>
        <w:t xml:space="preserve"> (a signature is not required when submitting electronically)</w:t>
      </w:r>
      <w:r w:rsidRPr="001629F7">
        <w:rPr>
          <w:rFonts w:cs="Arial"/>
          <w:szCs w:val="20"/>
          <w:lang w:val="en" w:eastAsia="en-CA"/>
        </w:rPr>
        <w:br/>
      </w:r>
    </w:p>
    <w:p w14:paraId="364697B8" w14:textId="4427D888" w:rsidR="00722B49" w:rsidRPr="001629F7" w:rsidRDefault="00722B49" w:rsidP="00F82147">
      <w:pPr>
        <w:pStyle w:val="NoSpacing"/>
        <w:rPr>
          <w:rFonts w:cs="Arial"/>
          <w:szCs w:val="20"/>
          <w:lang w:val="en" w:eastAsia="en-CA"/>
        </w:rPr>
      </w:pPr>
      <w:r w:rsidRPr="001629F7">
        <w:rPr>
          <w:rFonts w:cs="Arial"/>
          <w:szCs w:val="20"/>
          <w:lang w:val="en" w:eastAsia="en-CA"/>
        </w:rPr>
        <w:t xml:space="preserve">*Date </w:t>
      </w:r>
      <w:r w:rsidR="00FC177F" w:rsidRPr="001629F7">
        <w:rPr>
          <w:rFonts w:cs="Arial"/>
          <w:szCs w:val="20"/>
          <w:lang w:val="en" w:eastAsia="en-CA"/>
        </w:rPr>
        <w:t>(YYYY-MM-DD</w:t>
      </w:r>
      <w:r w:rsidRPr="001629F7">
        <w:rPr>
          <w:rFonts w:cs="Arial"/>
          <w:szCs w:val="20"/>
          <w:lang w:val="en" w:eastAsia="en-CA"/>
        </w:rPr>
        <w:t>):</w:t>
      </w:r>
    </w:p>
    <w:p w14:paraId="4D374F06" w14:textId="77777777" w:rsidR="00E750AC" w:rsidRPr="001629F7" w:rsidRDefault="00E750AC" w:rsidP="00F82147">
      <w:pPr>
        <w:pStyle w:val="NoSpacing"/>
        <w:rPr>
          <w:rFonts w:cs="Arial"/>
          <w:szCs w:val="20"/>
          <w:lang w:val="en" w:eastAsia="en-CA"/>
        </w:rPr>
      </w:pPr>
    </w:p>
    <w:p w14:paraId="5DDF8992" w14:textId="77777777" w:rsidR="00E750AC" w:rsidRPr="001629F7" w:rsidRDefault="00E750AC" w:rsidP="00F82147">
      <w:pPr>
        <w:pStyle w:val="NoSpacing"/>
        <w:rPr>
          <w:rFonts w:cs="Arial"/>
          <w:szCs w:val="20"/>
          <w:lang w:val="en" w:eastAsia="en-CA"/>
        </w:rPr>
      </w:pPr>
      <w:r w:rsidRPr="001629F7">
        <w:rPr>
          <w:rFonts w:cs="Arial"/>
          <w:szCs w:val="20"/>
          <w:lang w:val="en" w:eastAsia="en-CA"/>
        </w:rPr>
        <w:t>*At (city, province</w:t>
      </w:r>
      <w:r w:rsidR="00753D12" w:rsidRPr="001629F7">
        <w:rPr>
          <w:rFonts w:cs="Arial"/>
          <w:szCs w:val="20"/>
          <w:lang w:val="en" w:eastAsia="en-CA"/>
        </w:rPr>
        <w:t xml:space="preserve"> or territory</w:t>
      </w:r>
      <w:r w:rsidRPr="001629F7">
        <w:rPr>
          <w:rFonts w:cs="Arial"/>
          <w:szCs w:val="20"/>
          <w:lang w:val="en" w:eastAsia="en-CA"/>
        </w:rPr>
        <w:t>)</w:t>
      </w:r>
      <w:r w:rsidR="004732E8" w:rsidRPr="001629F7">
        <w:rPr>
          <w:rFonts w:cs="Arial"/>
          <w:szCs w:val="20"/>
          <w:lang w:val="en" w:eastAsia="en-CA"/>
        </w:rPr>
        <w:t>:</w:t>
      </w:r>
    </w:p>
    <w:p w14:paraId="63AD918F" w14:textId="77777777" w:rsidR="00C57C0B" w:rsidRPr="00CD3775" w:rsidRDefault="00C57C0B" w:rsidP="00F82147">
      <w:pPr>
        <w:pStyle w:val="NoSpacing"/>
        <w:rPr>
          <w:szCs w:val="20"/>
          <w:lang w:val="en" w:eastAsia="en-CA"/>
        </w:rPr>
      </w:pPr>
    </w:p>
    <w:p w14:paraId="14B60DE4" w14:textId="77777777" w:rsidR="00722B49" w:rsidRPr="007B43B0" w:rsidRDefault="00722B49" w:rsidP="00F82147">
      <w:pPr>
        <w:pStyle w:val="NoSpacing"/>
        <w:rPr>
          <w:b/>
          <w:bCs/>
          <w:szCs w:val="20"/>
          <w:lang w:val="en" w:eastAsia="en-CA"/>
        </w:rPr>
      </w:pPr>
      <w:r w:rsidRPr="007B43B0">
        <w:rPr>
          <w:b/>
          <w:bCs/>
          <w:szCs w:val="20"/>
          <w:lang w:val="en" w:eastAsia="en-CA"/>
        </w:rPr>
        <w:t>Witnessed by</w:t>
      </w:r>
    </w:p>
    <w:p w14:paraId="273FAFBB" w14:textId="77777777" w:rsidR="00C57C0B" w:rsidRPr="00CD3775" w:rsidRDefault="00C57C0B" w:rsidP="00F82147">
      <w:pPr>
        <w:pStyle w:val="NoSpacing"/>
        <w:rPr>
          <w:szCs w:val="20"/>
          <w:lang w:val="en" w:eastAsia="en-CA"/>
        </w:rPr>
      </w:pPr>
    </w:p>
    <w:p w14:paraId="514572D9" w14:textId="47AAB4BE" w:rsidR="00C57C0B" w:rsidRPr="001629F7" w:rsidRDefault="00722B49" w:rsidP="00F82147">
      <w:pPr>
        <w:pStyle w:val="NoSpacing"/>
        <w:rPr>
          <w:rFonts w:cs="Arial"/>
          <w:szCs w:val="20"/>
          <w:lang w:val="en" w:eastAsia="en-CA"/>
        </w:rPr>
      </w:pPr>
      <w:r w:rsidRPr="001629F7">
        <w:rPr>
          <w:rFonts w:cs="Arial"/>
          <w:szCs w:val="20"/>
          <w:lang w:val="en" w:eastAsia="en-CA"/>
        </w:rPr>
        <w:t>Signature</w:t>
      </w:r>
      <w:r w:rsidR="0062165B" w:rsidRPr="001629F7">
        <w:rPr>
          <w:rFonts w:cs="Arial"/>
          <w:szCs w:val="20"/>
          <w:lang w:val="en" w:eastAsia="en-CA"/>
        </w:rPr>
        <w:t>:</w:t>
      </w:r>
      <w:r w:rsidRPr="001629F7">
        <w:rPr>
          <w:rFonts w:cs="Arial"/>
          <w:szCs w:val="20"/>
          <w:lang w:val="en" w:eastAsia="en-CA"/>
        </w:rPr>
        <w:t xml:space="preserve"> (a signature is not required when submitting electronically)</w:t>
      </w:r>
      <w:r w:rsidRPr="001629F7">
        <w:rPr>
          <w:rFonts w:cs="Arial"/>
          <w:szCs w:val="20"/>
          <w:lang w:val="en" w:eastAsia="en-CA"/>
        </w:rPr>
        <w:br/>
      </w:r>
    </w:p>
    <w:p w14:paraId="7053C778" w14:textId="7AE4C6F8" w:rsidR="00C57C0B" w:rsidRPr="001629F7" w:rsidRDefault="00722B49" w:rsidP="00F82147">
      <w:pPr>
        <w:pStyle w:val="NoSpacing"/>
        <w:rPr>
          <w:rFonts w:cs="Arial"/>
          <w:szCs w:val="20"/>
          <w:lang w:val="en" w:eastAsia="en-CA"/>
        </w:rPr>
      </w:pPr>
      <w:r w:rsidRPr="001629F7">
        <w:rPr>
          <w:rFonts w:cs="Arial"/>
          <w:szCs w:val="20"/>
          <w:lang w:val="en" w:eastAsia="en-CA"/>
        </w:rPr>
        <w:t>*Name:</w:t>
      </w:r>
      <w:r w:rsidRPr="001629F7">
        <w:rPr>
          <w:rFonts w:cs="Arial"/>
          <w:szCs w:val="20"/>
          <w:lang w:val="en" w:eastAsia="en-CA"/>
        </w:rPr>
        <w:br/>
      </w:r>
    </w:p>
    <w:p w14:paraId="59184239" w14:textId="35B21227" w:rsidR="00C57C0B" w:rsidRPr="001629F7" w:rsidRDefault="00722B49" w:rsidP="00F82147">
      <w:pPr>
        <w:pStyle w:val="NoSpacing"/>
        <w:rPr>
          <w:rFonts w:cs="Arial"/>
          <w:szCs w:val="20"/>
          <w:lang w:val="en" w:eastAsia="en-CA"/>
        </w:rPr>
      </w:pPr>
      <w:r w:rsidRPr="001629F7">
        <w:rPr>
          <w:rFonts w:cs="Arial"/>
          <w:szCs w:val="20"/>
          <w:lang w:val="en" w:eastAsia="en-CA"/>
        </w:rPr>
        <w:t>*Date (</w:t>
      </w:r>
      <w:r w:rsidR="00C657D9" w:rsidRPr="001629F7">
        <w:rPr>
          <w:rFonts w:cs="Arial"/>
          <w:szCs w:val="20"/>
          <w:lang w:val="en" w:eastAsia="en-CA"/>
        </w:rPr>
        <w:t>YYYY-MM-DD</w:t>
      </w:r>
      <w:r w:rsidRPr="001629F7">
        <w:rPr>
          <w:rFonts w:cs="Arial"/>
          <w:szCs w:val="20"/>
          <w:lang w:val="en" w:eastAsia="en-CA"/>
        </w:rPr>
        <w:t>):</w:t>
      </w:r>
      <w:r w:rsidRPr="001629F7">
        <w:rPr>
          <w:rFonts w:cs="Arial"/>
          <w:szCs w:val="20"/>
          <w:lang w:val="en" w:eastAsia="en-CA"/>
        </w:rPr>
        <w:br/>
      </w:r>
    </w:p>
    <w:p w14:paraId="12B179D3" w14:textId="0B6F37F7" w:rsidR="00722B49" w:rsidRPr="001629F7" w:rsidRDefault="00722B49" w:rsidP="00F82147">
      <w:pPr>
        <w:pStyle w:val="NoSpacing"/>
        <w:rPr>
          <w:rFonts w:cs="Arial"/>
          <w:szCs w:val="20"/>
          <w:lang w:val="en" w:eastAsia="en-CA"/>
        </w:rPr>
      </w:pPr>
      <w:r w:rsidRPr="001629F7">
        <w:rPr>
          <w:rFonts w:cs="Arial"/>
          <w:szCs w:val="20"/>
          <w:lang w:val="en" w:eastAsia="en-CA"/>
        </w:rPr>
        <w:t xml:space="preserve">*At </w:t>
      </w:r>
      <w:r w:rsidR="006A0191" w:rsidRPr="001629F7">
        <w:rPr>
          <w:rFonts w:cs="Arial"/>
          <w:szCs w:val="20"/>
          <w:lang w:val="en" w:eastAsia="en-CA"/>
        </w:rPr>
        <w:t>(</w:t>
      </w:r>
      <w:r w:rsidRPr="001629F7">
        <w:rPr>
          <w:rFonts w:cs="Arial"/>
          <w:szCs w:val="20"/>
          <w:lang w:val="en" w:eastAsia="en-CA"/>
        </w:rPr>
        <w:t>city, province</w:t>
      </w:r>
      <w:r w:rsidR="0062165B" w:rsidRPr="001629F7">
        <w:rPr>
          <w:rFonts w:cs="Arial"/>
          <w:szCs w:val="20"/>
          <w:lang w:val="en" w:eastAsia="en-CA"/>
        </w:rPr>
        <w:t xml:space="preserve"> or territory</w:t>
      </w:r>
      <w:r w:rsidR="006A0191" w:rsidRPr="001629F7">
        <w:rPr>
          <w:rFonts w:cs="Arial"/>
          <w:szCs w:val="20"/>
          <w:lang w:val="en" w:eastAsia="en-CA"/>
        </w:rPr>
        <w:t>)</w:t>
      </w:r>
      <w:r w:rsidR="0062165B" w:rsidRPr="001629F7">
        <w:rPr>
          <w:rFonts w:cs="Arial"/>
          <w:szCs w:val="20"/>
          <w:lang w:val="en" w:eastAsia="en-CA"/>
        </w:rPr>
        <w:t>:</w:t>
      </w:r>
    </w:p>
    <w:p w14:paraId="3D9B4375" w14:textId="44C2B162" w:rsidR="00722B49" w:rsidRDefault="00722B49" w:rsidP="007B43B0">
      <w:pPr>
        <w:pStyle w:val="Heading1"/>
      </w:pPr>
      <w:r w:rsidRPr="00932BA6">
        <w:t>Technical</w:t>
      </w:r>
      <w:r w:rsidRPr="00CD3775">
        <w:t xml:space="preserve"> information</w:t>
      </w:r>
    </w:p>
    <w:p w14:paraId="0877B500" w14:textId="77777777" w:rsidR="00F72216" w:rsidRPr="00C657D9" w:rsidRDefault="00F72216" w:rsidP="007B43B0">
      <w:pPr>
        <w:pStyle w:val="Heading2"/>
      </w:pPr>
      <w:bookmarkStart w:id="16" w:name="_Hlk152581596"/>
      <w:bookmarkStart w:id="17" w:name="_Hlk135389501"/>
      <w:r w:rsidRPr="00C657D9">
        <w:t>Broadcasting Certificate</w:t>
      </w:r>
    </w:p>
    <w:bookmarkEnd w:id="16"/>
    <w:p w14:paraId="73677E24" w14:textId="7C1BCE58" w:rsidR="00C57C0B" w:rsidRPr="001629F7" w:rsidRDefault="00722B49" w:rsidP="00F82147">
      <w:pPr>
        <w:pStyle w:val="NoSpacing"/>
        <w:rPr>
          <w:rFonts w:cs="Arial"/>
          <w:szCs w:val="20"/>
          <w:lang w:val="en" w:eastAsia="en-CA"/>
        </w:rPr>
      </w:pPr>
      <w:r w:rsidRPr="001629F7">
        <w:rPr>
          <w:rFonts w:cs="Arial"/>
          <w:szCs w:val="20"/>
          <w:lang w:val="en" w:eastAsia="en-CA"/>
        </w:rPr>
        <w:t xml:space="preserve">*Has the Broadcasting Certificate been obtained from </w:t>
      </w:r>
      <w:bookmarkStart w:id="18" w:name="_Hlk152581723"/>
      <w:r w:rsidR="00CC40A6" w:rsidRPr="001629F7">
        <w:rPr>
          <w:rFonts w:cs="Arial"/>
          <w:szCs w:val="20"/>
          <w:lang w:val="en" w:eastAsia="en-CA"/>
        </w:rPr>
        <w:t>ISED</w:t>
      </w:r>
      <w:r w:rsidRPr="001629F7">
        <w:rPr>
          <w:rFonts w:cs="Arial"/>
          <w:szCs w:val="20"/>
          <w:lang w:val="en" w:eastAsia="en-CA"/>
        </w:rPr>
        <w:t>?</w:t>
      </w:r>
      <w:bookmarkEnd w:id="18"/>
      <w:r w:rsidRPr="001629F7">
        <w:rPr>
          <w:rFonts w:cs="Arial"/>
          <w:szCs w:val="20"/>
          <w:lang w:val="en" w:eastAsia="en-CA"/>
        </w:rPr>
        <w:br/>
      </w:r>
    </w:p>
    <w:p w14:paraId="645F0D4F" w14:textId="51C80CB0" w:rsidR="0092581D" w:rsidRPr="001629F7" w:rsidRDefault="00722B49" w:rsidP="00F82147">
      <w:pPr>
        <w:pStyle w:val="NoSpacing"/>
        <w:rPr>
          <w:rFonts w:cs="Arial"/>
          <w:szCs w:val="20"/>
          <w:lang w:val="en" w:eastAsia="en-CA"/>
        </w:rPr>
      </w:pPr>
      <w:r w:rsidRPr="001629F7">
        <w:rPr>
          <w:rFonts w:cs="Arial"/>
          <w:szCs w:val="20"/>
          <w:lang w:val="en" w:eastAsia="en-CA"/>
        </w:rPr>
        <w:t>Yes</w:t>
      </w:r>
      <w:r w:rsidR="00A30000" w:rsidRPr="001629F7">
        <w:rPr>
          <w:rFonts w:cs="Arial"/>
          <w:szCs w:val="20"/>
          <w:lang w:val="en" w:eastAsia="en-CA"/>
        </w:rPr>
        <w:t xml:space="preserve"> </w:t>
      </w:r>
      <w:r w:rsidR="00A30000" w:rsidRPr="001629F7">
        <w:rPr>
          <w:rFonts w:cs="Arial"/>
          <w:szCs w:val="20"/>
          <w:lang w:val="en" w:eastAsia="en-CA"/>
        </w:rPr>
        <w:fldChar w:fldCharType="begin">
          <w:ffData>
            <w:name w:val="Check2"/>
            <w:enabled/>
            <w:calcOnExit w:val="0"/>
            <w:checkBox>
              <w:sizeAuto/>
              <w:default w:val="0"/>
            </w:checkBox>
          </w:ffData>
        </w:fldChar>
      </w:r>
      <w:bookmarkStart w:id="19" w:name="Check2"/>
      <w:r w:rsidR="00A30000" w:rsidRPr="001629F7">
        <w:rPr>
          <w:rFonts w:cs="Arial"/>
          <w:szCs w:val="20"/>
          <w:lang w:val="en" w:eastAsia="en-CA"/>
        </w:rPr>
        <w:instrText xml:space="preserve"> FORMCHECKBOX </w:instrText>
      </w:r>
      <w:r w:rsidR="00A30000" w:rsidRPr="001629F7">
        <w:rPr>
          <w:rFonts w:cs="Arial"/>
          <w:szCs w:val="20"/>
          <w:lang w:val="en" w:eastAsia="en-CA"/>
        </w:rPr>
      </w:r>
      <w:r w:rsidR="00A30000" w:rsidRPr="001629F7">
        <w:rPr>
          <w:rFonts w:cs="Arial"/>
          <w:szCs w:val="20"/>
          <w:lang w:val="en" w:eastAsia="en-CA"/>
        </w:rPr>
        <w:fldChar w:fldCharType="separate"/>
      </w:r>
      <w:r w:rsidR="00A30000" w:rsidRPr="001629F7">
        <w:rPr>
          <w:rFonts w:cs="Arial"/>
          <w:szCs w:val="20"/>
          <w:lang w:val="en" w:eastAsia="en-CA"/>
        </w:rPr>
        <w:fldChar w:fldCharType="end"/>
      </w:r>
      <w:bookmarkEnd w:id="19"/>
      <w:r w:rsidRPr="001629F7">
        <w:rPr>
          <w:rFonts w:cs="Arial"/>
          <w:szCs w:val="20"/>
          <w:lang w:val="en" w:eastAsia="en-CA"/>
        </w:rPr>
        <w:t xml:space="preserve"> No</w:t>
      </w:r>
      <w:r w:rsidR="00A30000" w:rsidRPr="001629F7">
        <w:rPr>
          <w:rFonts w:cs="Arial"/>
          <w:szCs w:val="20"/>
          <w:lang w:val="en" w:eastAsia="en-CA"/>
        </w:rPr>
        <w:t xml:space="preserve">  </w:t>
      </w:r>
      <w:r w:rsidR="00A30000" w:rsidRPr="001629F7">
        <w:rPr>
          <w:rFonts w:cs="Arial"/>
          <w:szCs w:val="20"/>
          <w:lang w:val="en" w:eastAsia="en-CA"/>
        </w:rPr>
        <w:fldChar w:fldCharType="begin">
          <w:ffData>
            <w:name w:val="Check3"/>
            <w:enabled/>
            <w:calcOnExit w:val="0"/>
            <w:checkBox>
              <w:sizeAuto/>
              <w:default w:val="0"/>
            </w:checkBox>
          </w:ffData>
        </w:fldChar>
      </w:r>
      <w:bookmarkStart w:id="20" w:name="Check3"/>
      <w:r w:rsidR="00A30000" w:rsidRPr="001629F7">
        <w:rPr>
          <w:rFonts w:cs="Arial"/>
          <w:szCs w:val="20"/>
          <w:lang w:val="en" w:eastAsia="en-CA"/>
        </w:rPr>
        <w:instrText xml:space="preserve"> FORMCHECKBOX </w:instrText>
      </w:r>
      <w:r w:rsidR="00A30000" w:rsidRPr="001629F7">
        <w:rPr>
          <w:rFonts w:cs="Arial"/>
          <w:szCs w:val="20"/>
          <w:lang w:val="en" w:eastAsia="en-CA"/>
        </w:rPr>
      </w:r>
      <w:r w:rsidR="00A30000" w:rsidRPr="001629F7">
        <w:rPr>
          <w:rFonts w:cs="Arial"/>
          <w:szCs w:val="20"/>
          <w:lang w:val="en" w:eastAsia="en-CA"/>
        </w:rPr>
        <w:fldChar w:fldCharType="separate"/>
      </w:r>
      <w:r w:rsidR="00A30000" w:rsidRPr="001629F7">
        <w:rPr>
          <w:rFonts w:cs="Arial"/>
          <w:szCs w:val="20"/>
          <w:lang w:val="en" w:eastAsia="en-CA"/>
        </w:rPr>
        <w:fldChar w:fldCharType="end"/>
      </w:r>
      <w:bookmarkEnd w:id="20"/>
    </w:p>
    <w:p w14:paraId="2D8E6EA3" w14:textId="029BAC8F" w:rsidR="0092581D" w:rsidRPr="001629F7" w:rsidRDefault="00722B49" w:rsidP="00F82147">
      <w:pPr>
        <w:pStyle w:val="NoSpacing"/>
        <w:rPr>
          <w:rFonts w:cs="Arial"/>
          <w:szCs w:val="20"/>
          <w:lang w:val="en" w:eastAsia="en-CA"/>
        </w:rPr>
      </w:pPr>
      <w:r w:rsidRPr="001629F7">
        <w:rPr>
          <w:rFonts w:cs="Arial"/>
          <w:szCs w:val="20"/>
          <w:lang w:val="en" w:eastAsia="en-CA"/>
        </w:rPr>
        <w:br/>
        <w:t xml:space="preserve">*If </w:t>
      </w:r>
      <w:r w:rsidRPr="001629F7">
        <w:rPr>
          <w:rFonts w:cs="Arial"/>
          <w:b/>
          <w:bCs/>
          <w:szCs w:val="20"/>
          <w:lang w:val="en" w:eastAsia="en-CA"/>
        </w:rPr>
        <w:t>yes</w:t>
      </w:r>
      <w:r w:rsidR="0092581D" w:rsidRPr="001629F7">
        <w:rPr>
          <w:rFonts w:cs="Arial"/>
          <w:szCs w:val="20"/>
          <w:lang w:val="en" w:eastAsia="en-CA"/>
        </w:rPr>
        <w:t>,</w:t>
      </w:r>
      <w:r w:rsidRPr="001629F7">
        <w:rPr>
          <w:rFonts w:cs="Arial"/>
          <w:szCs w:val="20"/>
          <w:lang w:val="en" w:eastAsia="en-CA"/>
        </w:rPr>
        <w:t xml:space="preserve"> provide the Broadcasting Certificate Number:</w:t>
      </w:r>
    </w:p>
    <w:p w14:paraId="4C371C03" w14:textId="29379DA7" w:rsidR="00722B49" w:rsidRPr="001629F7" w:rsidRDefault="00722B49" w:rsidP="00F82147">
      <w:pPr>
        <w:pStyle w:val="NoSpacing"/>
        <w:rPr>
          <w:rFonts w:cs="Arial"/>
          <w:szCs w:val="20"/>
          <w:lang w:val="en" w:eastAsia="en-CA"/>
        </w:rPr>
      </w:pPr>
      <w:r w:rsidRPr="001629F7">
        <w:rPr>
          <w:rFonts w:cs="Arial"/>
          <w:szCs w:val="20"/>
          <w:lang w:val="en" w:eastAsia="en-CA"/>
        </w:rPr>
        <w:br/>
        <w:t xml:space="preserve">*If </w:t>
      </w:r>
      <w:r w:rsidRPr="001629F7">
        <w:rPr>
          <w:rFonts w:cs="Arial"/>
          <w:b/>
          <w:bCs/>
          <w:szCs w:val="20"/>
          <w:lang w:val="en" w:eastAsia="en-CA"/>
        </w:rPr>
        <w:t>no</w:t>
      </w:r>
      <w:r w:rsidRPr="001629F7">
        <w:rPr>
          <w:rFonts w:cs="Arial"/>
          <w:szCs w:val="20"/>
          <w:lang w:val="en" w:eastAsia="en-CA"/>
        </w:rPr>
        <w:t xml:space="preserve">: indicate the date of filing of your application for a Broadcasting Certificate with </w:t>
      </w:r>
      <w:r w:rsidR="0030306D" w:rsidRPr="001629F7">
        <w:rPr>
          <w:rFonts w:cs="Arial"/>
          <w:szCs w:val="20"/>
          <w:lang w:val="en" w:eastAsia="en-CA"/>
        </w:rPr>
        <w:t>ISED</w:t>
      </w:r>
      <w:r w:rsidR="00410973" w:rsidRPr="001629F7">
        <w:rPr>
          <w:rFonts w:cs="Arial"/>
          <w:szCs w:val="20"/>
          <w:lang w:val="en" w:eastAsia="en-CA"/>
        </w:rPr>
        <w:t xml:space="preserve"> </w:t>
      </w:r>
      <w:r w:rsidRPr="001629F7">
        <w:rPr>
          <w:rFonts w:cs="Arial"/>
          <w:szCs w:val="20"/>
          <w:lang w:val="en" w:eastAsia="en-CA"/>
        </w:rPr>
        <w:t>(</w:t>
      </w:r>
      <w:r w:rsidR="00C657D9" w:rsidRPr="001629F7">
        <w:rPr>
          <w:rFonts w:cs="Arial"/>
          <w:szCs w:val="20"/>
          <w:lang w:val="en" w:eastAsia="en-CA"/>
        </w:rPr>
        <w:t>YYYY-MM-DD</w:t>
      </w:r>
      <w:r w:rsidRPr="001629F7">
        <w:rPr>
          <w:rFonts w:cs="Arial"/>
          <w:szCs w:val="20"/>
          <w:lang w:val="en" w:eastAsia="en-CA"/>
        </w:rPr>
        <w:t>):</w:t>
      </w:r>
    </w:p>
    <w:p w14:paraId="793A6CCA" w14:textId="77777777" w:rsidR="00F72216" w:rsidRPr="00F72216" w:rsidRDefault="00F72216" w:rsidP="007B43B0">
      <w:pPr>
        <w:pStyle w:val="Heading2"/>
      </w:pPr>
      <w:bookmarkStart w:id="21" w:name="_Hlk152581900"/>
      <w:r w:rsidRPr="00F72216">
        <w:lastRenderedPageBreak/>
        <w:t>Technical Parameters</w:t>
      </w:r>
    </w:p>
    <w:bookmarkEnd w:id="21"/>
    <w:p w14:paraId="516C6915" w14:textId="55A7CFE2" w:rsidR="00722B49" w:rsidRDefault="00722B49" w:rsidP="00F82147">
      <w:pPr>
        <w:pStyle w:val="NoSpacing"/>
        <w:rPr>
          <w:szCs w:val="20"/>
          <w:lang w:val="en" w:eastAsia="en-CA"/>
        </w:rPr>
      </w:pPr>
      <w:r w:rsidRPr="00CD3775">
        <w:rPr>
          <w:szCs w:val="20"/>
          <w:lang w:val="en" w:eastAsia="en-CA"/>
        </w:rPr>
        <w:t>Indicate the basic technical parameters by completing the table below:</w:t>
      </w:r>
    </w:p>
    <w:p w14:paraId="47083374" w14:textId="77777777" w:rsidR="00932BA6" w:rsidRPr="00CD3775" w:rsidRDefault="00932BA6" w:rsidP="00F82147">
      <w:pPr>
        <w:pStyle w:val="NoSpacing"/>
        <w:rPr>
          <w:szCs w:val="20"/>
          <w:lang w:val="en" w:eastAsia="en-CA"/>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841"/>
        <w:gridCol w:w="1350"/>
        <w:gridCol w:w="2685"/>
      </w:tblGrid>
      <w:tr w:rsidR="0062165B" w:rsidRPr="001629F7" w14:paraId="1D4E9E78" w14:textId="77777777" w:rsidTr="00283920">
        <w:trPr>
          <w:tblHeader/>
          <w:tblCellSpacing w:w="15" w:type="dxa"/>
        </w:trPr>
        <w:tc>
          <w:tcPr>
            <w:tcW w:w="0" w:type="auto"/>
            <w:vAlign w:val="center"/>
          </w:tcPr>
          <w:p w14:paraId="20AAC767" w14:textId="77777777" w:rsidR="0062165B" w:rsidRPr="001629F7" w:rsidRDefault="0062165B" w:rsidP="00F82147">
            <w:pPr>
              <w:pStyle w:val="NoSpacing"/>
              <w:rPr>
                <w:rFonts w:cs="Arial"/>
                <w:b/>
                <w:bCs/>
                <w:szCs w:val="20"/>
                <w:lang w:eastAsia="en-CA"/>
              </w:rPr>
            </w:pPr>
          </w:p>
        </w:tc>
        <w:tc>
          <w:tcPr>
            <w:tcW w:w="1320" w:type="dxa"/>
            <w:vAlign w:val="center"/>
          </w:tcPr>
          <w:p w14:paraId="52B08139" w14:textId="77777777" w:rsidR="0062165B" w:rsidRPr="001629F7" w:rsidRDefault="0062165B" w:rsidP="00F82147">
            <w:pPr>
              <w:pStyle w:val="NoSpacing"/>
              <w:rPr>
                <w:rFonts w:cs="Arial"/>
                <w:b/>
                <w:bCs/>
                <w:szCs w:val="20"/>
                <w:lang w:eastAsia="en-CA"/>
              </w:rPr>
            </w:pPr>
            <w:r w:rsidRPr="001629F7">
              <w:rPr>
                <w:rFonts w:cs="Arial"/>
                <w:b/>
                <w:bCs/>
                <w:szCs w:val="20"/>
                <w:lang w:eastAsia="en-CA"/>
              </w:rPr>
              <w:t>Proposed Operation</w:t>
            </w:r>
          </w:p>
        </w:tc>
        <w:tc>
          <w:tcPr>
            <w:tcW w:w="2640" w:type="dxa"/>
          </w:tcPr>
          <w:p w14:paraId="585A5A7F" w14:textId="77777777" w:rsidR="0062165B" w:rsidRPr="001629F7" w:rsidRDefault="0062165B" w:rsidP="00F82147">
            <w:pPr>
              <w:pStyle w:val="NoSpacing"/>
              <w:rPr>
                <w:rFonts w:cs="Arial"/>
                <w:b/>
                <w:bCs/>
                <w:szCs w:val="20"/>
                <w:lang w:eastAsia="en-CA"/>
              </w:rPr>
            </w:pPr>
            <w:r w:rsidRPr="001629F7">
              <w:rPr>
                <w:rFonts w:cs="Arial"/>
                <w:b/>
                <w:bCs/>
                <w:szCs w:val="20"/>
                <w:lang w:eastAsia="en-CA"/>
              </w:rPr>
              <w:t>Note</w:t>
            </w:r>
          </w:p>
        </w:tc>
      </w:tr>
      <w:tr w:rsidR="00283920" w:rsidRPr="001629F7" w14:paraId="49469580" w14:textId="77777777" w:rsidTr="00283920">
        <w:trPr>
          <w:tblHeader/>
          <w:tblCellSpacing w:w="15" w:type="dxa"/>
        </w:trPr>
        <w:tc>
          <w:tcPr>
            <w:tcW w:w="0" w:type="auto"/>
            <w:vAlign w:val="center"/>
            <w:hideMark/>
          </w:tcPr>
          <w:p w14:paraId="13707259" w14:textId="77777777" w:rsidR="00283920" w:rsidRPr="001629F7" w:rsidRDefault="00283920" w:rsidP="00F82147">
            <w:pPr>
              <w:pStyle w:val="NoSpacing"/>
              <w:rPr>
                <w:rFonts w:cs="Arial"/>
                <w:b/>
                <w:bCs/>
                <w:szCs w:val="20"/>
                <w:lang w:eastAsia="en-CA"/>
              </w:rPr>
            </w:pPr>
            <w:r w:rsidRPr="001629F7">
              <w:rPr>
                <w:rFonts w:cs="Arial"/>
                <w:b/>
                <w:bCs/>
                <w:szCs w:val="20"/>
                <w:lang w:eastAsia="en-CA"/>
              </w:rPr>
              <w:t xml:space="preserve">*Frequency </w:t>
            </w:r>
          </w:p>
        </w:tc>
        <w:tc>
          <w:tcPr>
            <w:tcW w:w="1320" w:type="dxa"/>
            <w:vAlign w:val="center"/>
            <w:hideMark/>
          </w:tcPr>
          <w:p w14:paraId="5BDF8171" w14:textId="77777777" w:rsidR="00283920" w:rsidRPr="001629F7" w:rsidRDefault="00283920" w:rsidP="00F82147">
            <w:pPr>
              <w:pStyle w:val="NoSpacing"/>
              <w:rPr>
                <w:rFonts w:cs="Arial"/>
                <w:szCs w:val="20"/>
                <w:lang w:eastAsia="en-CA"/>
              </w:rPr>
            </w:pPr>
            <w:r w:rsidRPr="001629F7">
              <w:rPr>
                <w:rFonts w:cs="Arial"/>
                <w:szCs w:val="20"/>
                <w:lang w:eastAsia="en-CA"/>
              </w:rPr>
              <w:t> </w:t>
            </w:r>
          </w:p>
        </w:tc>
        <w:tc>
          <w:tcPr>
            <w:tcW w:w="2640" w:type="dxa"/>
          </w:tcPr>
          <w:p w14:paraId="2875C656" w14:textId="77777777" w:rsidR="00283920" w:rsidRPr="001629F7" w:rsidRDefault="00283920" w:rsidP="00F82147">
            <w:pPr>
              <w:pStyle w:val="NoSpacing"/>
              <w:rPr>
                <w:rFonts w:cs="Arial"/>
                <w:szCs w:val="20"/>
                <w:lang w:eastAsia="en-CA"/>
              </w:rPr>
            </w:pPr>
            <w:r w:rsidRPr="001629F7">
              <w:rPr>
                <w:rFonts w:cs="Arial"/>
                <w:szCs w:val="20"/>
                <w:lang w:eastAsia="en-CA"/>
              </w:rPr>
              <w:t>kHz for AM, MHz for FM</w:t>
            </w:r>
          </w:p>
        </w:tc>
      </w:tr>
      <w:tr w:rsidR="0062165B" w:rsidRPr="001629F7" w14:paraId="030F8AA0" w14:textId="77777777" w:rsidTr="00283920">
        <w:trPr>
          <w:tblHeader/>
          <w:tblCellSpacing w:w="15" w:type="dxa"/>
        </w:trPr>
        <w:tc>
          <w:tcPr>
            <w:tcW w:w="0" w:type="auto"/>
            <w:vAlign w:val="center"/>
            <w:hideMark/>
          </w:tcPr>
          <w:p w14:paraId="47E86C1D" w14:textId="77777777" w:rsidR="0062165B" w:rsidRPr="001629F7" w:rsidRDefault="0062165B" w:rsidP="00F82147">
            <w:pPr>
              <w:pStyle w:val="NoSpacing"/>
              <w:rPr>
                <w:rFonts w:cs="Arial"/>
                <w:b/>
                <w:bCs/>
                <w:szCs w:val="20"/>
                <w:lang w:eastAsia="en-CA"/>
              </w:rPr>
            </w:pPr>
            <w:r w:rsidRPr="001629F7">
              <w:rPr>
                <w:rFonts w:cs="Arial"/>
                <w:b/>
                <w:bCs/>
                <w:szCs w:val="20"/>
                <w:lang w:eastAsia="en-CA"/>
              </w:rPr>
              <w:t>*Transmitter Power (for AM)</w:t>
            </w:r>
          </w:p>
        </w:tc>
        <w:tc>
          <w:tcPr>
            <w:tcW w:w="1320" w:type="dxa"/>
            <w:vAlign w:val="center"/>
            <w:hideMark/>
          </w:tcPr>
          <w:p w14:paraId="3A886B61" w14:textId="77777777" w:rsidR="0062165B" w:rsidRPr="001629F7" w:rsidRDefault="0062165B" w:rsidP="007B43B0">
            <w:pPr>
              <w:pStyle w:val="NoSpacing"/>
              <w:jc w:val="right"/>
              <w:rPr>
                <w:rFonts w:cs="Arial"/>
                <w:szCs w:val="20"/>
                <w:lang w:eastAsia="en-CA"/>
              </w:rPr>
            </w:pPr>
            <w:r w:rsidRPr="001629F7">
              <w:rPr>
                <w:rFonts w:cs="Arial"/>
                <w:szCs w:val="20"/>
                <w:lang w:eastAsia="en-CA"/>
              </w:rPr>
              <w:t>Watts</w:t>
            </w:r>
          </w:p>
        </w:tc>
        <w:tc>
          <w:tcPr>
            <w:tcW w:w="2640" w:type="dxa"/>
          </w:tcPr>
          <w:p w14:paraId="1E8C2FB9" w14:textId="77777777" w:rsidR="0062165B" w:rsidRPr="001629F7" w:rsidRDefault="0062165B" w:rsidP="007B43B0">
            <w:pPr>
              <w:pStyle w:val="NoSpacing"/>
              <w:jc w:val="right"/>
              <w:rPr>
                <w:rFonts w:cs="Arial"/>
                <w:szCs w:val="20"/>
                <w:lang w:eastAsia="en-CA"/>
              </w:rPr>
            </w:pPr>
          </w:p>
        </w:tc>
      </w:tr>
      <w:tr w:rsidR="0062165B" w:rsidRPr="001629F7" w14:paraId="5CE7E5BA" w14:textId="77777777" w:rsidTr="00283920">
        <w:trPr>
          <w:tblHeader/>
          <w:tblCellSpacing w:w="15" w:type="dxa"/>
        </w:trPr>
        <w:tc>
          <w:tcPr>
            <w:tcW w:w="0" w:type="auto"/>
            <w:vAlign w:val="center"/>
            <w:hideMark/>
          </w:tcPr>
          <w:p w14:paraId="0645DB5E" w14:textId="42ABC09D" w:rsidR="0062165B" w:rsidRPr="001629F7" w:rsidRDefault="0062165B" w:rsidP="00F82147">
            <w:pPr>
              <w:pStyle w:val="NoSpacing"/>
              <w:rPr>
                <w:rFonts w:cs="Arial"/>
                <w:b/>
                <w:bCs/>
                <w:szCs w:val="20"/>
                <w:lang w:eastAsia="en-CA"/>
              </w:rPr>
            </w:pPr>
            <w:r w:rsidRPr="001629F7">
              <w:rPr>
                <w:rFonts w:cs="Arial"/>
                <w:b/>
                <w:bCs/>
                <w:szCs w:val="20"/>
                <w:lang w:eastAsia="en-CA"/>
              </w:rPr>
              <w:t>*Maximum effective radiated power (ERP) [for FM]</w:t>
            </w:r>
          </w:p>
        </w:tc>
        <w:tc>
          <w:tcPr>
            <w:tcW w:w="1320" w:type="dxa"/>
            <w:vAlign w:val="center"/>
            <w:hideMark/>
          </w:tcPr>
          <w:p w14:paraId="40FD6451" w14:textId="77777777" w:rsidR="0062165B" w:rsidRPr="001629F7" w:rsidRDefault="0062165B" w:rsidP="007B43B0">
            <w:pPr>
              <w:pStyle w:val="NoSpacing"/>
              <w:jc w:val="right"/>
              <w:rPr>
                <w:rFonts w:cs="Arial"/>
                <w:szCs w:val="20"/>
                <w:lang w:eastAsia="en-CA"/>
              </w:rPr>
            </w:pPr>
            <w:r w:rsidRPr="001629F7">
              <w:rPr>
                <w:rFonts w:cs="Arial"/>
                <w:szCs w:val="20"/>
                <w:lang w:eastAsia="en-CA"/>
              </w:rPr>
              <w:t>Watts</w:t>
            </w:r>
          </w:p>
        </w:tc>
        <w:tc>
          <w:tcPr>
            <w:tcW w:w="2640" w:type="dxa"/>
          </w:tcPr>
          <w:p w14:paraId="53FE469D" w14:textId="77777777" w:rsidR="0062165B" w:rsidRPr="001629F7" w:rsidRDefault="0062165B" w:rsidP="007B43B0">
            <w:pPr>
              <w:pStyle w:val="NoSpacing"/>
              <w:jc w:val="right"/>
              <w:rPr>
                <w:rFonts w:cs="Arial"/>
                <w:szCs w:val="20"/>
                <w:lang w:eastAsia="en-CA"/>
              </w:rPr>
            </w:pPr>
          </w:p>
        </w:tc>
      </w:tr>
    </w:tbl>
    <w:p w14:paraId="4764F19A" w14:textId="52092392" w:rsidR="00F72216" w:rsidRPr="00F72216" w:rsidRDefault="00F72216" w:rsidP="007B43B0">
      <w:pPr>
        <w:pStyle w:val="Heading2"/>
      </w:pPr>
      <w:bookmarkStart w:id="22" w:name="_Hlk152582099"/>
      <w:bookmarkStart w:id="23" w:name="_Hlk135389624"/>
      <w:bookmarkEnd w:id="17"/>
      <w:r w:rsidRPr="00F72216">
        <w:t>National Public Alerting System</w:t>
      </w:r>
    </w:p>
    <w:p w14:paraId="06958368" w14:textId="77777777" w:rsidR="00F72216" w:rsidRPr="00F72216" w:rsidRDefault="00F72216" w:rsidP="00F82147">
      <w:pPr>
        <w:pStyle w:val="NoSpacing"/>
        <w:rPr>
          <w:szCs w:val="20"/>
        </w:rPr>
      </w:pPr>
      <w:r>
        <w:rPr>
          <w:szCs w:val="20"/>
        </w:rPr>
        <w:t>*</w:t>
      </w:r>
      <w:r w:rsidRPr="00F72216">
        <w:rPr>
          <w:szCs w:val="20"/>
        </w:rPr>
        <w:t>The licensee will implement the National Public Alerting System (NPAS) by the station’s launch in the manner set out in section</w:t>
      </w:r>
      <w:r w:rsidR="00A13059">
        <w:rPr>
          <w:szCs w:val="20"/>
        </w:rPr>
        <w:t> </w:t>
      </w:r>
      <w:r w:rsidRPr="00F72216">
        <w:rPr>
          <w:szCs w:val="20"/>
        </w:rPr>
        <w:t xml:space="preserve">16 of the </w:t>
      </w:r>
      <w:hyperlink r:id="rId20" w:history="1">
        <w:r w:rsidRPr="0062165B">
          <w:rPr>
            <w:rStyle w:val="Hyperlink"/>
            <w:i/>
            <w:iCs/>
            <w:szCs w:val="20"/>
          </w:rPr>
          <w:t>Radio Regulations, 1986</w:t>
        </w:r>
      </w:hyperlink>
      <w:r w:rsidRPr="00F72216">
        <w:rPr>
          <w:szCs w:val="20"/>
        </w:rPr>
        <w:t xml:space="preserve">, and in </w:t>
      </w:r>
      <w:r w:rsidRPr="00F72216">
        <w:rPr>
          <w:i/>
          <w:iCs/>
          <w:szCs w:val="20"/>
        </w:rPr>
        <w:t>Amendments to various regulations, the standard conditions of licence for video-on-demand undertakings and certain exemption orders – Provisions requiring the mandatory distribution of emergency alert messages</w:t>
      </w:r>
      <w:r w:rsidRPr="00F72216">
        <w:rPr>
          <w:szCs w:val="20"/>
        </w:rPr>
        <w:t xml:space="preserve">, Broadcasting Regulatory Policy CRTC </w:t>
      </w:r>
      <w:hyperlink r:id="rId21" w:history="1">
        <w:r w:rsidRPr="0062165B">
          <w:rPr>
            <w:rStyle w:val="Hyperlink"/>
            <w:szCs w:val="20"/>
          </w:rPr>
          <w:t>2014-444</w:t>
        </w:r>
      </w:hyperlink>
      <w:r w:rsidRPr="00F72216">
        <w:rPr>
          <w:szCs w:val="20"/>
        </w:rPr>
        <w:t xml:space="preserve"> and Broadcasting Orders CRTC </w:t>
      </w:r>
      <w:hyperlink r:id="rId22" w:anchor="bm1" w:history="1">
        <w:r w:rsidR="0062165B" w:rsidRPr="003C34F5">
          <w:rPr>
            <w:rStyle w:val="Hyperlink"/>
            <w:rFonts w:cs="Arial"/>
            <w:szCs w:val="20"/>
          </w:rPr>
          <w:t>2014-445</w:t>
        </w:r>
      </w:hyperlink>
      <w:r w:rsidR="0062165B" w:rsidRPr="00FC29C9">
        <w:t xml:space="preserve">, </w:t>
      </w:r>
      <w:hyperlink r:id="rId23" w:anchor="bm2" w:history="1">
        <w:r w:rsidR="0062165B" w:rsidRPr="003C34F5">
          <w:rPr>
            <w:rStyle w:val="Hyperlink"/>
            <w:rFonts w:cs="Arial"/>
            <w:szCs w:val="20"/>
          </w:rPr>
          <w:t>2014-446</w:t>
        </w:r>
      </w:hyperlink>
      <w:r w:rsidR="0062165B" w:rsidRPr="00FC29C9">
        <w:t xml:space="preserve">, </w:t>
      </w:r>
      <w:hyperlink r:id="rId24" w:anchor="bm3" w:history="1">
        <w:r w:rsidR="0062165B" w:rsidRPr="003C34F5">
          <w:rPr>
            <w:rStyle w:val="Hyperlink"/>
            <w:rFonts w:cs="Arial"/>
            <w:szCs w:val="20"/>
          </w:rPr>
          <w:t>2014-447</w:t>
        </w:r>
      </w:hyperlink>
      <w:r w:rsidR="0062165B" w:rsidRPr="00FC29C9">
        <w:t xml:space="preserve"> and </w:t>
      </w:r>
      <w:hyperlink r:id="rId25" w:anchor="bm4" w:history="1">
        <w:r w:rsidR="0062165B" w:rsidRPr="003C34F5">
          <w:rPr>
            <w:rStyle w:val="Hyperlink"/>
            <w:rFonts w:cs="Arial"/>
            <w:szCs w:val="20"/>
          </w:rPr>
          <w:t>2014-448</w:t>
        </w:r>
      </w:hyperlink>
      <w:r w:rsidRPr="00F72216">
        <w:rPr>
          <w:szCs w:val="20"/>
        </w:rPr>
        <w:t>, 29 August 2014, as amended from time to time.</w:t>
      </w:r>
      <w:r w:rsidRPr="00F72216">
        <w:rPr>
          <w:szCs w:val="20"/>
        </w:rPr>
        <w:br/>
      </w:r>
    </w:p>
    <w:p w14:paraId="30DED3D2" w14:textId="77777777" w:rsidR="004C3BF7" w:rsidRPr="00864A25" w:rsidRDefault="004C3BF7" w:rsidP="00F82147">
      <w:pPr>
        <w:pStyle w:val="NoSpacing"/>
        <w:rPr>
          <w:szCs w:val="20"/>
          <w:lang w:val="en" w:eastAsia="en-CA"/>
        </w:rPr>
      </w:pPr>
      <w:r w:rsidRPr="00864A25">
        <w:rPr>
          <w:szCs w:val="20"/>
          <w:lang w:val="en" w:eastAsia="en-CA"/>
        </w:rPr>
        <w:t>Yes</w:t>
      </w:r>
      <w:r>
        <w:rPr>
          <w:szCs w:val="20"/>
          <w:lang w:val="en" w:eastAsia="en-CA"/>
        </w:rPr>
        <w:t xml:space="preserve"> </w:t>
      </w:r>
      <w:r>
        <w:rPr>
          <w:szCs w:val="20"/>
          <w:lang w:val="en" w:eastAsia="en-CA"/>
        </w:rPr>
        <w:fldChar w:fldCharType="begin">
          <w:ffData>
            <w:name w:val="Check15"/>
            <w:enabled/>
            <w:calcOnExit w:val="0"/>
            <w:checkBox>
              <w:sizeAuto/>
              <w:default w:val="0"/>
            </w:checkBox>
          </w:ffData>
        </w:fldChar>
      </w:r>
      <w:r>
        <w:rPr>
          <w:szCs w:val="20"/>
          <w:lang w:val="en" w:eastAsia="en-CA"/>
        </w:rPr>
        <w:instrText xml:space="preserve"> FORMCHECKBOX </w:instrText>
      </w:r>
      <w:r>
        <w:rPr>
          <w:szCs w:val="20"/>
          <w:lang w:val="en" w:eastAsia="en-CA"/>
        </w:rPr>
      </w:r>
      <w:r>
        <w:rPr>
          <w:szCs w:val="20"/>
          <w:lang w:val="en" w:eastAsia="en-CA"/>
        </w:rPr>
        <w:fldChar w:fldCharType="separate"/>
      </w:r>
      <w:r>
        <w:rPr>
          <w:szCs w:val="20"/>
          <w:lang w:val="en" w:eastAsia="en-CA"/>
        </w:rPr>
        <w:fldChar w:fldCharType="end"/>
      </w:r>
      <w:r>
        <w:rPr>
          <w:szCs w:val="20"/>
          <w:lang w:val="en" w:eastAsia="en-CA"/>
        </w:rPr>
        <w:t xml:space="preserve">  </w:t>
      </w:r>
      <w:r w:rsidRPr="00864A25">
        <w:rPr>
          <w:szCs w:val="20"/>
          <w:lang w:val="en" w:eastAsia="en-CA"/>
        </w:rPr>
        <w:t>No</w:t>
      </w:r>
      <w:r>
        <w:rPr>
          <w:szCs w:val="20"/>
          <w:lang w:val="en" w:eastAsia="en-CA"/>
        </w:rPr>
        <w:t xml:space="preserve">  </w:t>
      </w:r>
      <w:r>
        <w:rPr>
          <w:szCs w:val="20"/>
          <w:lang w:val="en" w:eastAsia="en-CA"/>
        </w:rPr>
        <w:fldChar w:fldCharType="begin">
          <w:ffData>
            <w:name w:val="Check16"/>
            <w:enabled/>
            <w:calcOnExit w:val="0"/>
            <w:checkBox>
              <w:sizeAuto/>
              <w:default w:val="0"/>
            </w:checkBox>
          </w:ffData>
        </w:fldChar>
      </w:r>
      <w:r>
        <w:rPr>
          <w:szCs w:val="20"/>
          <w:lang w:val="en" w:eastAsia="en-CA"/>
        </w:rPr>
        <w:instrText xml:space="preserve"> FORMCHECKBOX </w:instrText>
      </w:r>
      <w:r>
        <w:rPr>
          <w:szCs w:val="20"/>
          <w:lang w:val="en" w:eastAsia="en-CA"/>
        </w:rPr>
      </w:r>
      <w:r>
        <w:rPr>
          <w:szCs w:val="20"/>
          <w:lang w:val="en" w:eastAsia="en-CA"/>
        </w:rPr>
        <w:fldChar w:fldCharType="separate"/>
      </w:r>
      <w:r>
        <w:rPr>
          <w:szCs w:val="20"/>
          <w:lang w:val="en" w:eastAsia="en-CA"/>
        </w:rPr>
        <w:fldChar w:fldCharType="end"/>
      </w:r>
    </w:p>
    <w:p w14:paraId="6F70EB1D" w14:textId="77777777" w:rsidR="00F72216" w:rsidRPr="00F72216" w:rsidRDefault="00F72216" w:rsidP="00F82147">
      <w:pPr>
        <w:pStyle w:val="NoSpacing"/>
        <w:rPr>
          <w:szCs w:val="20"/>
          <w:lang w:val="en" w:eastAsia="en-CA"/>
        </w:rPr>
      </w:pPr>
    </w:p>
    <w:p w14:paraId="59F8B0D8" w14:textId="77777777" w:rsidR="00F72216" w:rsidRPr="00F72216" w:rsidRDefault="00F72216" w:rsidP="00F82147">
      <w:pPr>
        <w:pStyle w:val="NoSpacing"/>
        <w:rPr>
          <w:szCs w:val="20"/>
          <w:lang w:val="en" w:eastAsia="en-CA"/>
        </w:rPr>
      </w:pPr>
      <w:r w:rsidRPr="00F72216">
        <w:rPr>
          <w:szCs w:val="20"/>
          <w:lang w:val="en" w:eastAsia="en-CA"/>
        </w:rPr>
        <w:t xml:space="preserve">If </w:t>
      </w:r>
      <w:proofErr w:type="gramStart"/>
      <w:r w:rsidRPr="00994A7A">
        <w:rPr>
          <w:b/>
          <w:bCs/>
          <w:szCs w:val="20"/>
          <w:lang w:val="en" w:eastAsia="en-CA"/>
        </w:rPr>
        <w:t>no</w:t>
      </w:r>
      <w:proofErr w:type="gramEnd"/>
      <w:r w:rsidRPr="00F72216">
        <w:rPr>
          <w:szCs w:val="20"/>
          <w:lang w:val="en" w:eastAsia="en-CA"/>
        </w:rPr>
        <w:t>, explain:</w:t>
      </w:r>
    </w:p>
    <w:p w14:paraId="34A52B4E" w14:textId="77777777" w:rsidR="00F72216" w:rsidRPr="00F72216" w:rsidRDefault="00F72216" w:rsidP="00F82147">
      <w:pPr>
        <w:pStyle w:val="NoSpacing"/>
        <w:rPr>
          <w:szCs w:val="20"/>
        </w:rPr>
      </w:pPr>
      <w:r w:rsidRPr="00F72216">
        <w:rPr>
          <w:szCs w:val="20"/>
        </w:rPr>
        <w:br/>
      </w:r>
      <w:r>
        <w:rPr>
          <w:szCs w:val="20"/>
        </w:rPr>
        <w:t>*</w:t>
      </w:r>
      <w:r w:rsidRPr="00F72216">
        <w:rPr>
          <w:szCs w:val="20"/>
        </w:rPr>
        <w:t xml:space="preserve">The licensee will file a letter with the Commission to attest to the implementation date of its NPAS within 14 days after installation of the alerting equipment. This letter must contain evidence that the system is properly configured to receive and distribute alerts from the National Alert Aggregation and Dissemination (NAAD) System (e.g., an attestation by a </w:t>
      </w:r>
      <w:r w:rsidR="006A5620">
        <w:rPr>
          <w:szCs w:val="20"/>
        </w:rPr>
        <w:t>chief executive officer</w:t>
      </w:r>
      <w:r w:rsidRPr="00F72216">
        <w:rPr>
          <w:szCs w:val="20"/>
        </w:rPr>
        <w:t>, president or person exercising a similar supervisory role in the licensee</w:t>
      </w:r>
      <w:r w:rsidR="00A13059">
        <w:rPr>
          <w:szCs w:val="20"/>
        </w:rPr>
        <w:t>’</w:t>
      </w:r>
      <w:r w:rsidRPr="00F72216">
        <w:rPr>
          <w:szCs w:val="20"/>
        </w:rPr>
        <w:t>s operations, as to the installation of a functioning alerting equipment).</w:t>
      </w:r>
    </w:p>
    <w:p w14:paraId="3F7B2B33" w14:textId="77777777" w:rsidR="00F72216" w:rsidRPr="00F72216" w:rsidRDefault="00F72216" w:rsidP="00F82147">
      <w:pPr>
        <w:pStyle w:val="NoSpacing"/>
        <w:rPr>
          <w:szCs w:val="20"/>
          <w:lang w:val="en" w:eastAsia="en-CA"/>
        </w:rPr>
      </w:pPr>
    </w:p>
    <w:p w14:paraId="73351186" w14:textId="77777777" w:rsidR="004C3BF7" w:rsidRPr="00864A25" w:rsidRDefault="004C3BF7" w:rsidP="00F82147">
      <w:pPr>
        <w:pStyle w:val="NoSpacing"/>
        <w:rPr>
          <w:szCs w:val="20"/>
          <w:lang w:val="en" w:eastAsia="en-CA"/>
        </w:rPr>
      </w:pPr>
      <w:r w:rsidRPr="00864A25">
        <w:rPr>
          <w:szCs w:val="20"/>
          <w:lang w:val="en" w:eastAsia="en-CA"/>
        </w:rPr>
        <w:t>Yes</w:t>
      </w:r>
      <w:r>
        <w:rPr>
          <w:szCs w:val="20"/>
          <w:lang w:val="en" w:eastAsia="en-CA"/>
        </w:rPr>
        <w:t xml:space="preserve"> </w:t>
      </w:r>
      <w:r>
        <w:rPr>
          <w:szCs w:val="20"/>
          <w:lang w:val="en" w:eastAsia="en-CA"/>
        </w:rPr>
        <w:fldChar w:fldCharType="begin">
          <w:ffData>
            <w:name w:val="Check15"/>
            <w:enabled/>
            <w:calcOnExit w:val="0"/>
            <w:checkBox>
              <w:sizeAuto/>
              <w:default w:val="0"/>
            </w:checkBox>
          </w:ffData>
        </w:fldChar>
      </w:r>
      <w:r>
        <w:rPr>
          <w:szCs w:val="20"/>
          <w:lang w:val="en" w:eastAsia="en-CA"/>
        </w:rPr>
        <w:instrText xml:space="preserve"> FORMCHECKBOX </w:instrText>
      </w:r>
      <w:r>
        <w:rPr>
          <w:szCs w:val="20"/>
          <w:lang w:val="en" w:eastAsia="en-CA"/>
        </w:rPr>
      </w:r>
      <w:r>
        <w:rPr>
          <w:szCs w:val="20"/>
          <w:lang w:val="en" w:eastAsia="en-CA"/>
        </w:rPr>
        <w:fldChar w:fldCharType="separate"/>
      </w:r>
      <w:r>
        <w:rPr>
          <w:szCs w:val="20"/>
          <w:lang w:val="en" w:eastAsia="en-CA"/>
        </w:rPr>
        <w:fldChar w:fldCharType="end"/>
      </w:r>
      <w:r>
        <w:rPr>
          <w:szCs w:val="20"/>
          <w:lang w:val="en" w:eastAsia="en-CA"/>
        </w:rPr>
        <w:t xml:space="preserve">  </w:t>
      </w:r>
      <w:r w:rsidRPr="00864A25">
        <w:rPr>
          <w:szCs w:val="20"/>
          <w:lang w:val="en" w:eastAsia="en-CA"/>
        </w:rPr>
        <w:t>No</w:t>
      </w:r>
      <w:r>
        <w:rPr>
          <w:szCs w:val="20"/>
          <w:lang w:val="en" w:eastAsia="en-CA"/>
        </w:rPr>
        <w:t xml:space="preserve">  </w:t>
      </w:r>
      <w:r>
        <w:rPr>
          <w:szCs w:val="20"/>
          <w:lang w:val="en" w:eastAsia="en-CA"/>
        </w:rPr>
        <w:fldChar w:fldCharType="begin">
          <w:ffData>
            <w:name w:val="Check16"/>
            <w:enabled/>
            <w:calcOnExit w:val="0"/>
            <w:checkBox>
              <w:sizeAuto/>
              <w:default w:val="0"/>
            </w:checkBox>
          </w:ffData>
        </w:fldChar>
      </w:r>
      <w:r>
        <w:rPr>
          <w:szCs w:val="20"/>
          <w:lang w:val="en" w:eastAsia="en-CA"/>
        </w:rPr>
        <w:instrText xml:space="preserve"> FORMCHECKBOX </w:instrText>
      </w:r>
      <w:r>
        <w:rPr>
          <w:szCs w:val="20"/>
          <w:lang w:val="en" w:eastAsia="en-CA"/>
        </w:rPr>
      </w:r>
      <w:r>
        <w:rPr>
          <w:szCs w:val="20"/>
          <w:lang w:val="en" w:eastAsia="en-CA"/>
        </w:rPr>
        <w:fldChar w:fldCharType="separate"/>
      </w:r>
      <w:r>
        <w:rPr>
          <w:szCs w:val="20"/>
          <w:lang w:val="en" w:eastAsia="en-CA"/>
        </w:rPr>
        <w:fldChar w:fldCharType="end"/>
      </w:r>
    </w:p>
    <w:p w14:paraId="55EE4541" w14:textId="77777777" w:rsidR="00F72216" w:rsidRPr="00F72216" w:rsidRDefault="00F72216" w:rsidP="00F82147">
      <w:pPr>
        <w:pStyle w:val="NoSpacing"/>
        <w:rPr>
          <w:szCs w:val="20"/>
          <w:lang w:val="en" w:eastAsia="en-CA"/>
        </w:rPr>
      </w:pPr>
    </w:p>
    <w:p w14:paraId="30E3A6F4" w14:textId="77777777" w:rsidR="00F72216" w:rsidRDefault="00F72216" w:rsidP="00F82147">
      <w:pPr>
        <w:pStyle w:val="NoSpacing"/>
        <w:rPr>
          <w:szCs w:val="20"/>
          <w:lang w:val="en" w:eastAsia="en-CA"/>
        </w:rPr>
      </w:pPr>
      <w:r w:rsidRPr="00F72216">
        <w:rPr>
          <w:szCs w:val="20"/>
          <w:lang w:val="en" w:eastAsia="en-CA"/>
        </w:rPr>
        <w:t xml:space="preserve">If </w:t>
      </w:r>
      <w:proofErr w:type="gramStart"/>
      <w:r w:rsidRPr="007B43B0">
        <w:rPr>
          <w:b/>
          <w:bCs/>
          <w:szCs w:val="20"/>
          <w:lang w:val="en" w:eastAsia="en-CA"/>
        </w:rPr>
        <w:t>no</w:t>
      </w:r>
      <w:proofErr w:type="gramEnd"/>
      <w:r w:rsidRPr="00F72216">
        <w:rPr>
          <w:szCs w:val="20"/>
          <w:lang w:val="en" w:eastAsia="en-CA"/>
        </w:rPr>
        <w:t>, explain:</w:t>
      </w:r>
    </w:p>
    <w:p w14:paraId="2888BE67" w14:textId="77777777" w:rsidR="003A162F" w:rsidRDefault="003A162F" w:rsidP="00F82147">
      <w:pPr>
        <w:pStyle w:val="NoSpacing"/>
        <w:rPr>
          <w:szCs w:val="20"/>
          <w:lang w:val="en" w:eastAsia="en-CA"/>
        </w:rPr>
      </w:pPr>
    </w:p>
    <w:p w14:paraId="20FD2E24" w14:textId="77777777" w:rsidR="003A162F" w:rsidRPr="00BE0CE5" w:rsidRDefault="003A162F" w:rsidP="003A162F">
      <w:pPr>
        <w:pStyle w:val="Heading2"/>
        <w:rPr>
          <w:lang w:val="en-CA"/>
        </w:rPr>
      </w:pPr>
      <w:r>
        <w:rPr>
          <w:lang w:val="en-CA"/>
        </w:rPr>
        <w:t>S</w:t>
      </w:r>
      <w:r w:rsidRPr="00BE0CE5">
        <w:rPr>
          <w:lang w:val="en-CA"/>
        </w:rPr>
        <w:t xml:space="preserve">ubsidiary </w:t>
      </w:r>
      <w:r>
        <w:rPr>
          <w:lang w:val="en-CA"/>
        </w:rPr>
        <w:t>C</w:t>
      </w:r>
      <w:r w:rsidRPr="00BE0CE5">
        <w:rPr>
          <w:lang w:val="en-CA"/>
        </w:rPr>
        <w:t xml:space="preserve">ommunications </w:t>
      </w:r>
      <w:r>
        <w:rPr>
          <w:lang w:val="en-CA"/>
        </w:rPr>
        <w:t>M</w:t>
      </w:r>
      <w:r w:rsidRPr="00BE0CE5">
        <w:rPr>
          <w:lang w:val="en-CA"/>
        </w:rPr>
        <w:t xml:space="preserve">ultiplex </w:t>
      </w:r>
      <w:r>
        <w:rPr>
          <w:lang w:val="en-CA"/>
        </w:rPr>
        <w:t>O</w:t>
      </w:r>
      <w:r w:rsidRPr="00BE0CE5">
        <w:rPr>
          <w:lang w:val="en-CA"/>
        </w:rPr>
        <w:t>perations (SCMO)</w:t>
      </w:r>
    </w:p>
    <w:p w14:paraId="2BDFE1D0" w14:textId="77777777" w:rsidR="003A162F" w:rsidRDefault="003A162F" w:rsidP="003A162F">
      <w:pPr>
        <w:pStyle w:val="NoSpacing"/>
      </w:pPr>
      <w:r>
        <w:t>T</w:t>
      </w:r>
      <w:r w:rsidRPr="00BE0CE5">
        <w:t>o have a complete overview of the broadcasting system, the Commission believes that all licensed</w:t>
      </w:r>
      <w:r>
        <w:t xml:space="preserve"> </w:t>
      </w:r>
      <w:r w:rsidRPr="00BE0CE5">
        <w:t>station operators, as well as exempt tourist information stations and places of worship that broadcast</w:t>
      </w:r>
      <w:r>
        <w:t xml:space="preserve"> </w:t>
      </w:r>
      <w:r w:rsidRPr="00BE0CE5">
        <w:t xml:space="preserve">content on their </w:t>
      </w:r>
      <w:r>
        <w:t>SCMO</w:t>
      </w:r>
      <w:r w:rsidRPr="00BE0CE5">
        <w:t>, should be required to register it with the Commission.</w:t>
      </w:r>
    </w:p>
    <w:p w14:paraId="46E6AE05" w14:textId="77777777" w:rsidR="003A162F" w:rsidRDefault="003A162F" w:rsidP="003A162F">
      <w:pPr>
        <w:pStyle w:val="NoSpacing"/>
      </w:pPr>
    </w:p>
    <w:p w14:paraId="1AAEDE45" w14:textId="77777777" w:rsidR="003A162F" w:rsidRPr="00BE0CE5" w:rsidRDefault="003A162F" w:rsidP="003A162F">
      <w:pPr>
        <w:pStyle w:val="NoSpacing"/>
      </w:pPr>
      <w:r>
        <w:t>Do you operate a SCMO</w:t>
      </w:r>
      <w:r w:rsidRPr="00BE0CE5">
        <w:t xml:space="preserve">? </w:t>
      </w:r>
    </w:p>
    <w:p w14:paraId="4191B87C" w14:textId="77777777" w:rsidR="003A162F" w:rsidRPr="00BE0CE5" w:rsidRDefault="003A162F" w:rsidP="003A162F">
      <w:pPr>
        <w:pStyle w:val="NoSpacing"/>
        <w:rPr>
          <w:rFonts w:eastAsia="Times New Roman"/>
          <w:lang w:eastAsia="en-CA"/>
        </w:rPr>
      </w:pPr>
    </w:p>
    <w:p w14:paraId="0E5F4876" w14:textId="77777777" w:rsidR="003A162F" w:rsidRPr="004738C8" w:rsidRDefault="003A162F" w:rsidP="003A162F">
      <w:pPr>
        <w:pStyle w:val="NoSpacing"/>
        <w:rPr>
          <w:rFonts w:eastAsia="Times New Roman"/>
          <w:lang w:val="fr-CA" w:eastAsia="en-CA"/>
        </w:rPr>
      </w:pPr>
      <w:r>
        <w:rPr>
          <w:rFonts w:eastAsia="Times New Roman"/>
          <w:lang w:val="fr-CA" w:eastAsia="en-CA"/>
        </w:rPr>
        <w:t>Yes</w:t>
      </w:r>
      <w:r w:rsidRPr="004738C8">
        <w:rPr>
          <w:rFonts w:eastAsia="Times New Roman"/>
          <w:lang w:val="fr-CA" w:eastAsia="en-CA"/>
        </w:rPr>
        <w:t> </w:t>
      </w:r>
      <w:r w:rsidRPr="004738C8">
        <w:rPr>
          <w:rFonts w:eastAsia="Times New Roman"/>
          <w:lang w:val="fr-CA" w:eastAsia="en-CA"/>
        </w:rPr>
        <w:fldChar w:fldCharType="begin">
          <w:ffData>
            <w:name w:val="Check28"/>
            <w:enabled/>
            <w:calcOnExit w:val="0"/>
            <w:checkBox>
              <w:sizeAuto/>
              <w:default w:val="0"/>
            </w:checkBox>
          </w:ffData>
        </w:fldChar>
      </w:r>
      <w:r w:rsidRPr="004738C8">
        <w:rPr>
          <w:rFonts w:eastAsia="Times New Roman"/>
          <w:lang w:val="fr-CA" w:eastAsia="en-CA"/>
        </w:rPr>
        <w:instrText xml:space="preserve"> FORMCHECKBOX </w:instrText>
      </w:r>
      <w:r w:rsidRPr="004738C8">
        <w:rPr>
          <w:rFonts w:eastAsia="Times New Roman"/>
          <w:lang w:val="fr-CA" w:eastAsia="en-CA"/>
        </w:rPr>
      </w:r>
      <w:r w:rsidRPr="004738C8">
        <w:rPr>
          <w:rFonts w:eastAsia="Times New Roman"/>
          <w:lang w:val="fr-CA" w:eastAsia="en-CA"/>
        </w:rPr>
        <w:fldChar w:fldCharType="separate"/>
      </w:r>
      <w:r w:rsidRPr="004738C8">
        <w:rPr>
          <w:rFonts w:eastAsia="Times New Roman"/>
          <w:lang w:val="fr-CA" w:eastAsia="en-CA"/>
        </w:rPr>
        <w:fldChar w:fldCharType="end"/>
      </w:r>
      <w:r w:rsidRPr="004738C8">
        <w:rPr>
          <w:rFonts w:eastAsia="Times New Roman"/>
          <w:lang w:val="fr-CA" w:eastAsia="en-CA"/>
        </w:rPr>
        <w:t xml:space="preserve"> No </w:t>
      </w:r>
      <w:r w:rsidRPr="004738C8">
        <w:rPr>
          <w:rFonts w:eastAsia="Times New Roman"/>
          <w:lang w:val="fr-CA" w:eastAsia="en-CA"/>
        </w:rPr>
        <w:fldChar w:fldCharType="begin">
          <w:ffData>
            <w:name w:val="Check29"/>
            <w:enabled/>
            <w:calcOnExit w:val="0"/>
            <w:checkBox>
              <w:sizeAuto/>
              <w:default w:val="0"/>
            </w:checkBox>
          </w:ffData>
        </w:fldChar>
      </w:r>
      <w:r w:rsidRPr="004738C8">
        <w:rPr>
          <w:rFonts w:eastAsia="Times New Roman"/>
          <w:lang w:val="fr-CA" w:eastAsia="en-CA"/>
        </w:rPr>
        <w:instrText xml:space="preserve"> FORMCHECKBOX </w:instrText>
      </w:r>
      <w:r w:rsidRPr="004738C8">
        <w:rPr>
          <w:rFonts w:eastAsia="Times New Roman"/>
          <w:lang w:val="fr-CA" w:eastAsia="en-CA"/>
        </w:rPr>
      </w:r>
      <w:r w:rsidRPr="004738C8">
        <w:rPr>
          <w:rFonts w:eastAsia="Times New Roman"/>
          <w:lang w:val="fr-CA" w:eastAsia="en-CA"/>
        </w:rPr>
        <w:fldChar w:fldCharType="separate"/>
      </w:r>
      <w:r w:rsidRPr="004738C8">
        <w:rPr>
          <w:rFonts w:eastAsia="Times New Roman"/>
          <w:lang w:val="fr-CA" w:eastAsia="en-CA"/>
        </w:rPr>
        <w:fldChar w:fldCharType="end"/>
      </w:r>
      <w:r w:rsidRPr="004738C8">
        <w:rPr>
          <w:rFonts w:eastAsia="Times New Roman"/>
          <w:lang w:val="fr-CA" w:eastAsia="en-CA"/>
        </w:rPr>
        <w:t xml:space="preserve"> </w:t>
      </w:r>
    </w:p>
    <w:p w14:paraId="786BA16B" w14:textId="77777777" w:rsidR="003A162F" w:rsidRPr="00BE0CE5" w:rsidRDefault="003A162F" w:rsidP="00F82147">
      <w:pPr>
        <w:pStyle w:val="NoSpacing"/>
        <w:rPr>
          <w:szCs w:val="20"/>
          <w:lang w:val="fr-CA" w:eastAsia="en-CA"/>
        </w:rPr>
      </w:pPr>
    </w:p>
    <w:bookmarkEnd w:id="22"/>
    <w:p w14:paraId="541C7BCF" w14:textId="77777777" w:rsidR="00722B49" w:rsidRPr="00C657D9" w:rsidRDefault="00722B49" w:rsidP="007B43B0">
      <w:pPr>
        <w:pStyle w:val="Heading1"/>
      </w:pPr>
      <w:r w:rsidRPr="00C657D9">
        <w:t>Launch date</w:t>
      </w:r>
    </w:p>
    <w:p w14:paraId="63C68A71" w14:textId="654BA0D0" w:rsidR="00A30000" w:rsidRPr="00A430DD" w:rsidRDefault="00722B49" w:rsidP="00F82147">
      <w:pPr>
        <w:pStyle w:val="NoSpacing"/>
        <w:rPr>
          <w:rFonts w:cs="Arial"/>
          <w:szCs w:val="20"/>
          <w:lang w:val="en" w:eastAsia="en-CA"/>
        </w:rPr>
      </w:pPr>
      <w:r w:rsidRPr="00A430DD">
        <w:rPr>
          <w:rFonts w:cs="Arial"/>
          <w:szCs w:val="20"/>
          <w:lang w:val="en" w:eastAsia="en-CA"/>
        </w:rPr>
        <w:t xml:space="preserve">*Has the undertaking already commenced operations </w:t>
      </w:r>
      <w:r w:rsidR="0085706A" w:rsidRPr="00A430DD">
        <w:rPr>
          <w:rFonts w:cs="Arial"/>
          <w:szCs w:val="20"/>
          <w:lang w:val="en" w:eastAsia="en-CA"/>
        </w:rPr>
        <w:t xml:space="preserve">and is broadcasting </w:t>
      </w:r>
      <w:r w:rsidRPr="00A430DD">
        <w:rPr>
          <w:rFonts w:cs="Arial"/>
          <w:szCs w:val="20"/>
          <w:lang w:val="en" w:eastAsia="en-CA"/>
        </w:rPr>
        <w:t xml:space="preserve">on air? </w:t>
      </w:r>
      <w:r w:rsidRPr="00A430DD">
        <w:rPr>
          <w:rFonts w:cs="Arial"/>
          <w:szCs w:val="20"/>
          <w:lang w:val="en" w:eastAsia="en-CA"/>
        </w:rPr>
        <w:br/>
        <w:t> </w:t>
      </w:r>
    </w:p>
    <w:p w14:paraId="52B9ED83" w14:textId="21652747" w:rsidR="00C57C0B" w:rsidRPr="00A430DD" w:rsidRDefault="00722B49" w:rsidP="00F82147">
      <w:pPr>
        <w:pStyle w:val="NoSpacing"/>
        <w:rPr>
          <w:rFonts w:cs="Arial"/>
          <w:szCs w:val="20"/>
          <w:lang w:val="en" w:eastAsia="en-CA"/>
        </w:rPr>
      </w:pPr>
      <w:r w:rsidRPr="00A430DD">
        <w:rPr>
          <w:rFonts w:cs="Arial"/>
          <w:szCs w:val="20"/>
          <w:lang w:val="en" w:eastAsia="en-CA"/>
        </w:rPr>
        <w:t xml:space="preserve">Yes </w:t>
      </w:r>
      <w:r w:rsidR="00A30000" w:rsidRPr="00A430DD">
        <w:rPr>
          <w:rFonts w:cs="Arial"/>
          <w:szCs w:val="20"/>
          <w:lang w:val="en" w:eastAsia="en-CA"/>
        </w:rPr>
        <w:fldChar w:fldCharType="begin">
          <w:ffData>
            <w:name w:val="Check4"/>
            <w:enabled/>
            <w:calcOnExit w:val="0"/>
            <w:checkBox>
              <w:sizeAuto/>
              <w:default w:val="0"/>
            </w:checkBox>
          </w:ffData>
        </w:fldChar>
      </w:r>
      <w:bookmarkStart w:id="24" w:name="Check4"/>
      <w:r w:rsidR="00A30000" w:rsidRPr="00A430DD">
        <w:rPr>
          <w:rFonts w:cs="Arial"/>
          <w:szCs w:val="20"/>
          <w:lang w:val="en" w:eastAsia="en-CA"/>
        </w:rPr>
        <w:instrText xml:space="preserve"> FORMCHECKBOX </w:instrText>
      </w:r>
      <w:r w:rsidR="00A30000" w:rsidRPr="00A430DD">
        <w:rPr>
          <w:rFonts w:cs="Arial"/>
          <w:szCs w:val="20"/>
          <w:lang w:val="en" w:eastAsia="en-CA"/>
        </w:rPr>
      </w:r>
      <w:r w:rsidR="00A30000" w:rsidRPr="00A430DD">
        <w:rPr>
          <w:rFonts w:cs="Arial"/>
          <w:szCs w:val="20"/>
          <w:lang w:val="en" w:eastAsia="en-CA"/>
        </w:rPr>
        <w:fldChar w:fldCharType="separate"/>
      </w:r>
      <w:r w:rsidR="00A30000" w:rsidRPr="00A430DD">
        <w:rPr>
          <w:rFonts w:cs="Arial"/>
          <w:szCs w:val="20"/>
          <w:lang w:val="en" w:eastAsia="en-CA"/>
        </w:rPr>
        <w:fldChar w:fldCharType="end"/>
      </w:r>
      <w:bookmarkEnd w:id="24"/>
      <w:r w:rsidR="00A30000" w:rsidRPr="00A430DD">
        <w:rPr>
          <w:rFonts w:cs="Arial"/>
          <w:szCs w:val="20"/>
          <w:lang w:val="en" w:eastAsia="en-CA"/>
        </w:rPr>
        <w:t xml:space="preserve">  </w:t>
      </w:r>
      <w:r w:rsidRPr="00A430DD">
        <w:rPr>
          <w:rFonts w:cs="Arial"/>
          <w:szCs w:val="20"/>
          <w:lang w:val="en" w:eastAsia="en-CA"/>
        </w:rPr>
        <w:t>No</w:t>
      </w:r>
      <w:r w:rsidR="00A30000" w:rsidRPr="00A430DD">
        <w:rPr>
          <w:rFonts w:cs="Arial"/>
          <w:szCs w:val="20"/>
          <w:lang w:val="en" w:eastAsia="en-CA"/>
        </w:rPr>
        <w:t xml:space="preserve">  </w:t>
      </w:r>
      <w:r w:rsidR="00A30000" w:rsidRPr="00A430DD">
        <w:rPr>
          <w:rFonts w:cs="Arial"/>
          <w:szCs w:val="20"/>
          <w:lang w:val="en" w:eastAsia="en-CA"/>
        </w:rPr>
        <w:fldChar w:fldCharType="begin">
          <w:ffData>
            <w:name w:val="Check5"/>
            <w:enabled/>
            <w:calcOnExit w:val="0"/>
            <w:checkBox>
              <w:sizeAuto/>
              <w:default w:val="0"/>
            </w:checkBox>
          </w:ffData>
        </w:fldChar>
      </w:r>
      <w:bookmarkStart w:id="25" w:name="Check5"/>
      <w:r w:rsidR="00A30000" w:rsidRPr="00A430DD">
        <w:rPr>
          <w:rFonts w:cs="Arial"/>
          <w:szCs w:val="20"/>
          <w:lang w:val="en" w:eastAsia="en-CA"/>
        </w:rPr>
        <w:instrText xml:space="preserve"> FORMCHECKBOX </w:instrText>
      </w:r>
      <w:r w:rsidR="00A30000" w:rsidRPr="00A430DD">
        <w:rPr>
          <w:rFonts w:cs="Arial"/>
          <w:szCs w:val="20"/>
          <w:lang w:val="en" w:eastAsia="en-CA"/>
        </w:rPr>
      </w:r>
      <w:r w:rsidR="00A30000" w:rsidRPr="00A430DD">
        <w:rPr>
          <w:rFonts w:cs="Arial"/>
          <w:szCs w:val="20"/>
          <w:lang w:val="en" w:eastAsia="en-CA"/>
        </w:rPr>
        <w:fldChar w:fldCharType="separate"/>
      </w:r>
      <w:r w:rsidR="00A30000" w:rsidRPr="00A430DD">
        <w:rPr>
          <w:rFonts w:cs="Arial"/>
          <w:szCs w:val="20"/>
          <w:lang w:val="en" w:eastAsia="en-CA"/>
        </w:rPr>
        <w:fldChar w:fldCharType="end"/>
      </w:r>
      <w:bookmarkEnd w:id="25"/>
      <w:r w:rsidRPr="00A430DD">
        <w:rPr>
          <w:rFonts w:cs="Arial"/>
          <w:szCs w:val="20"/>
          <w:lang w:val="en" w:eastAsia="en-CA"/>
        </w:rPr>
        <w:br/>
      </w:r>
    </w:p>
    <w:p w14:paraId="41D999F9" w14:textId="7CB843AD" w:rsidR="00C57C0B" w:rsidRPr="00A430DD" w:rsidRDefault="00722B49" w:rsidP="00F82147">
      <w:pPr>
        <w:pStyle w:val="NoSpacing"/>
        <w:rPr>
          <w:rFonts w:cs="Arial"/>
          <w:szCs w:val="20"/>
          <w:lang w:val="en" w:eastAsia="en-CA"/>
        </w:rPr>
      </w:pPr>
      <w:r w:rsidRPr="00A430DD">
        <w:rPr>
          <w:rFonts w:cs="Arial"/>
          <w:szCs w:val="20"/>
          <w:lang w:val="en" w:eastAsia="en-CA"/>
        </w:rPr>
        <w:t xml:space="preserve">*If </w:t>
      </w:r>
      <w:r w:rsidRPr="00A430DD">
        <w:rPr>
          <w:rFonts w:cs="Arial"/>
          <w:b/>
          <w:bCs/>
          <w:szCs w:val="20"/>
          <w:lang w:val="en" w:eastAsia="en-CA"/>
        </w:rPr>
        <w:t>yes</w:t>
      </w:r>
      <w:r w:rsidR="00773948" w:rsidRPr="00A430DD">
        <w:rPr>
          <w:rFonts w:cs="Arial"/>
          <w:szCs w:val="20"/>
          <w:lang w:val="en" w:eastAsia="en-CA"/>
        </w:rPr>
        <w:t>,</w:t>
      </w:r>
      <w:r w:rsidRPr="00A430DD">
        <w:rPr>
          <w:rFonts w:cs="Arial"/>
          <w:szCs w:val="20"/>
          <w:lang w:val="en" w:eastAsia="en-CA"/>
        </w:rPr>
        <w:t xml:space="preserve"> provide the date that the undertaking commenced operations </w:t>
      </w:r>
      <w:r w:rsidR="0085706A" w:rsidRPr="00A430DD">
        <w:rPr>
          <w:rFonts w:cs="Arial"/>
          <w:szCs w:val="20"/>
          <w:lang w:val="en" w:eastAsia="en-CA"/>
        </w:rPr>
        <w:t xml:space="preserve">and started broadcasting </w:t>
      </w:r>
      <w:r w:rsidRPr="00A430DD">
        <w:rPr>
          <w:rFonts w:cs="Arial"/>
          <w:szCs w:val="20"/>
          <w:lang w:val="en" w:eastAsia="en-CA"/>
        </w:rPr>
        <w:t>on air (</w:t>
      </w:r>
      <w:r w:rsidR="00C657D9" w:rsidRPr="00A430DD">
        <w:rPr>
          <w:rFonts w:cs="Arial"/>
          <w:szCs w:val="20"/>
          <w:lang w:val="en" w:eastAsia="en-CA"/>
        </w:rPr>
        <w:t>YYYY-MM-DD</w:t>
      </w:r>
      <w:r w:rsidRPr="00A430DD">
        <w:rPr>
          <w:rFonts w:cs="Arial"/>
          <w:szCs w:val="20"/>
          <w:lang w:val="en" w:eastAsia="en-CA"/>
        </w:rPr>
        <w:t>):</w:t>
      </w:r>
      <w:r w:rsidRPr="00A430DD">
        <w:rPr>
          <w:rFonts w:cs="Arial"/>
          <w:szCs w:val="20"/>
          <w:lang w:val="en" w:eastAsia="en-CA"/>
        </w:rPr>
        <w:br/>
      </w:r>
    </w:p>
    <w:p w14:paraId="53F4C810" w14:textId="24A1232B" w:rsidR="00722B49" w:rsidRPr="00A430DD" w:rsidRDefault="00722B49" w:rsidP="00F82147">
      <w:pPr>
        <w:pStyle w:val="NoSpacing"/>
        <w:rPr>
          <w:rFonts w:cs="Arial"/>
          <w:szCs w:val="20"/>
          <w:lang w:val="en" w:eastAsia="en-CA"/>
        </w:rPr>
      </w:pPr>
      <w:r w:rsidRPr="00A430DD">
        <w:rPr>
          <w:rFonts w:cs="Arial"/>
          <w:szCs w:val="20"/>
          <w:lang w:val="en" w:eastAsia="en-CA"/>
        </w:rPr>
        <w:lastRenderedPageBreak/>
        <w:t xml:space="preserve">*If </w:t>
      </w:r>
      <w:proofErr w:type="gramStart"/>
      <w:r w:rsidRPr="00A430DD">
        <w:rPr>
          <w:rFonts w:cs="Arial"/>
          <w:b/>
          <w:bCs/>
          <w:szCs w:val="20"/>
          <w:lang w:val="en" w:eastAsia="en-CA"/>
        </w:rPr>
        <w:t>no</w:t>
      </w:r>
      <w:proofErr w:type="gramEnd"/>
      <w:r w:rsidR="00773948" w:rsidRPr="00A430DD">
        <w:rPr>
          <w:rFonts w:cs="Arial"/>
          <w:szCs w:val="20"/>
          <w:lang w:val="en" w:eastAsia="en-CA"/>
        </w:rPr>
        <w:t>,</w:t>
      </w:r>
      <w:r w:rsidRPr="00A430DD">
        <w:rPr>
          <w:rFonts w:cs="Arial"/>
          <w:szCs w:val="20"/>
          <w:lang w:val="en" w:eastAsia="en-CA"/>
        </w:rPr>
        <w:t xml:space="preserve"> provide the date that you are expecting to commence operations of your undertaking </w:t>
      </w:r>
      <w:r w:rsidR="0085706A" w:rsidRPr="00A430DD">
        <w:rPr>
          <w:rFonts w:cs="Arial"/>
          <w:szCs w:val="20"/>
          <w:lang w:val="en" w:eastAsia="en-CA"/>
        </w:rPr>
        <w:t>and broadcasting</w:t>
      </w:r>
      <w:r w:rsidRPr="00A430DD">
        <w:rPr>
          <w:rFonts w:cs="Arial"/>
          <w:szCs w:val="20"/>
          <w:lang w:val="en" w:eastAsia="en-CA"/>
        </w:rPr>
        <w:t xml:space="preserve"> on air (</w:t>
      </w:r>
      <w:r w:rsidR="00C657D9" w:rsidRPr="00A430DD">
        <w:rPr>
          <w:rFonts w:cs="Arial"/>
          <w:szCs w:val="20"/>
          <w:lang w:val="en" w:eastAsia="en-CA"/>
        </w:rPr>
        <w:t>YYYY-MM-DD</w:t>
      </w:r>
      <w:r w:rsidRPr="00A430DD">
        <w:rPr>
          <w:rFonts w:cs="Arial"/>
          <w:szCs w:val="20"/>
          <w:lang w:val="en" w:eastAsia="en-CA"/>
        </w:rPr>
        <w:t>):</w:t>
      </w:r>
    </w:p>
    <w:p w14:paraId="70ABE926" w14:textId="68DA794E" w:rsidR="00722B49" w:rsidRPr="00C657D9" w:rsidRDefault="00722B49" w:rsidP="007B43B0">
      <w:pPr>
        <w:pStyle w:val="Heading1"/>
      </w:pPr>
      <w:bookmarkStart w:id="26" w:name="_Hlk135389935"/>
      <w:bookmarkEnd w:id="23"/>
      <w:r w:rsidRPr="00C657D9">
        <w:t>Compliance with the Exemption Order</w:t>
      </w:r>
    </w:p>
    <w:p w14:paraId="0E1C40C2" w14:textId="0D69EA16" w:rsidR="00722B49" w:rsidRPr="001629F7" w:rsidRDefault="00722B49" w:rsidP="00F82147">
      <w:pPr>
        <w:pStyle w:val="NoSpacing"/>
        <w:rPr>
          <w:rFonts w:cs="Arial"/>
          <w:szCs w:val="20"/>
          <w:lang w:val="en" w:eastAsia="en-CA"/>
        </w:rPr>
      </w:pPr>
      <w:r w:rsidRPr="00C657D9">
        <w:rPr>
          <w:szCs w:val="20"/>
          <w:lang w:val="en" w:eastAsia="en-CA"/>
        </w:rPr>
        <w:t xml:space="preserve">To operate as an exempt </w:t>
      </w:r>
      <w:r w:rsidR="00B44D0F">
        <w:rPr>
          <w:szCs w:val="20"/>
          <w:lang w:val="en" w:eastAsia="en-CA"/>
        </w:rPr>
        <w:t>low</w:t>
      </w:r>
      <w:r w:rsidR="000F74B9">
        <w:rPr>
          <w:szCs w:val="20"/>
          <w:lang w:val="en" w:eastAsia="en-CA"/>
        </w:rPr>
        <w:t>-</w:t>
      </w:r>
      <w:r w:rsidR="00B44D0F">
        <w:rPr>
          <w:szCs w:val="20"/>
          <w:lang w:val="en" w:eastAsia="en-CA"/>
        </w:rPr>
        <w:t xml:space="preserve">power </w:t>
      </w:r>
      <w:r w:rsidRPr="00C657D9">
        <w:rPr>
          <w:szCs w:val="20"/>
          <w:lang w:val="en" w:eastAsia="en-CA"/>
        </w:rPr>
        <w:t>tourist</w:t>
      </w:r>
      <w:r w:rsidR="000F74B9">
        <w:rPr>
          <w:szCs w:val="20"/>
          <w:lang w:val="en" w:eastAsia="en-CA"/>
        </w:rPr>
        <w:t xml:space="preserve"> radio programming</w:t>
      </w:r>
      <w:r w:rsidRPr="00C657D9">
        <w:rPr>
          <w:szCs w:val="20"/>
          <w:lang w:val="en" w:eastAsia="en-CA"/>
        </w:rPr>
        <w:t xml:space="preserve"> undertaking</w:t>
      </w:r>
      <w:r w:rsidR="00B44D0F">
        <w:rPr>
          <w:szCs w:val="20"/>
          <w:lang w:val="en" w:eastAsia="en-CA"/>
        </w:rPr>
        <w:t xml:space="preserve"> or a low</w:t>
      </w:r>
      <w:r w:rsidR="000F74B9">
        <w:rPr>
          <w:szCs w:val="20"/>
          <w:lang w:val="en" w:eastAsia="en-CA"/>
        </w:rPr>
        <w:t>-</w:t>
      </w:r>
      <w:r w:rsidR="00B44D0F">
        <w:rPr>
          <w:szCs w:val="20"/>
          <w:lang w:val="en" w:eastAsia="en-CA"/>
        </w:rPr>
        <w:t>power radio</w:t>
      </w:r>
      <w:r w:rsidR="000F74B9">
        <w:rPr>
          <w:szCs w:val="20"/>
          <w:lang w:val="en" w:eastAsia="en-CA"/>
        </w:rPr>
        <w:t xml:space="preserve"> </w:t>
      </w:r>
      <w:r w:rsidR="00B44D0F">
        <w:rPr>
          <w:szCs w:val="20"/>
          <w:lang w:val="en" w:eastAsia="en-CA"/>
        </w:rPr>
        <w:t xml:space="preserve">undertaking </w:t>
      </w:r>
      <w:r w:rsidR="000F74B9">
        <w:rPr>
          <w:szCs w:val="20"/>
          <w:lang w:val="en" w:eastAsia="en-CA"/>
        </w:rPr>
        <w:t xml:space="preserve">providing programming </w:t>
      </w:r>
      <w:r w:rsidR="00B44D0F">
        <w:rPr>
          <w:szCs w:val="20"/>
          <w:lang w:val="en" w:eastAsia="en-CA"/>
        </w:rPr>
        <w:t>from a house of worship</w:t>
      </w:r>
      <w:r w:rsidRPr="00C657D9">
        <w:rPr>
          <w:szCs w:val="20"/>
          <w:lang w:val="en" w:eastAsia="en-CA"/>
        </w:rPr>
        <w:t xml:space="preserve">, registrants must abide by the terms and </w:t>
      </w:r>
      <w:r w:rsidRPr="001629F7">
        <w:rPr>
          <w:rFonts w:cs="Arial"/>
          <w:szCs w:val="20"/>
          <w:lang w:val="en" w:eastAsia="en-CA"/>
        </w:rPr>
        <w:t xml:space="preserve">conditions applicable to exempt </w:t>
      </w:r>
      <w:r w:rsidR="000F74B9" w:rsidRPr="001629F7">
        <w:rPr>
          <w:rFonts w:cs="Arial"/>
          <w:szCs w:val="20"/>
          <w:lang w:val="en" w:eastAsia="en-CA"/>
        </w:rPr>
        <w:t xml:space="preserve">low-power radio programming </w:t>
      </w:r>
      <w:r w:rsidRPr="001629F7">
        <w:rPr>
          <w:rFonts w:cs="Arial"/>
          <w:szCs w:val="20"/>
          <w:lang w:val="en" w:eastAsia="en-CA"/>
        </w:rPr>
        <w:t xml:space="preserve">undertakings as set </w:t>
      </w:r>
      <w:r w:rsidRPr="005274F2">
        <w:rPr>
          <w:rFonts w:cs="Arial"/>
          <w:szCs w:val="20"/>
          <w:lang w:val="en" w:eastAsia="en-CA"/>
        </w:rPr>
        <w:t>out in B</w:t>
      </w:r>
      <w:r w:rsidR="00C657D9" w:rsidRPr="005274F2">
        <w:rPr>
          <w:rFonts w:cs="Arial"/>
          <w:szCs w:val="20"/>
          <w:lang w:val="en" w:eastAsia="en-CA"/>
        </w:rPr>
        <w:t>RP</w:t>
      </w:r>
      <w:r w:rsidR="001A7A7F" w:rsidRPr="005274F2">
        <w:rPr>
          <w:rFonts w:cs="Arial"/>
          <w:szCs w:val="20"/>
          <w:lang w:val="en" w:eastAsia="en-CA"/>
        </w:rPr>
        <w:t xml:space="preserve"> </w:t>
      </w:r>
      <w:hyperlink r:id="rId26" w:history="1">
        <w:r w:rsidR="001A7A7F" w:rsidRPr="00982D27">
          <w:rPr>
            <w:rStyle w:val="Hyperlink"/>
            <w:rFonts w:cs="Arial"/>
            <w:szCs w:val="20"/>
            <w:lang w:val="en" w:eastAsia="en-CA"/>
          </w:rPr>
          <w:t>2026-118</w:t>
        </w:r>
      </w:hyperlink>
      <w:r w:rsidRPr="005274F2">
        <w:rPr>
          <w:rFonts w:cs="Arial"/>
          <w:szCs w:val="20"/>
          <w:lang w:val="en" w:eastAsia="en-CA"/>
        </w:rPr>
        <w:t>.</w:t>
      </w:r>
    </w:p>
    <w:p w14:paraId="6CECFFF5" w14:textId="77777777" w:rsidR="007B43B0" w:rsidRPr="001629F7" w:rsidRDefault="007B43B0" w:rsidP="00F82147">
      <w:pPr>
        <w:pStyle w:val="NoSpacing"/>
        <w:rPr>
          <w:rFonts w:cs="Arial"/>
          <w:szCs w:val="20"/>
          <w:lang w:val="en" w:eastAsia="en-CA"/>
        </w:rPr>
      </w:pPr>
    </w:p>
    <w:p w14:paraId="5B243DA8" w14:textId="7EF196BD" w:rsidR="00722B49" w:rsidRPr="001629F7" w:rsidRDefault="00722B49" w:rsidP="00F82147">
      <w:pPr>
        <w:pStyle w:val="NoSpacing"/>
        <w:rPr>
          <w:rFonts w:cs="Arial"/>
          <w:szCs w:val="20"/>
          <w:lang w:val="en" w:eastAsia="en-CA"/>
        </w:rPr>
      </w:pPr>
      <w:r w:rsidRPr="001629F7">
        <w:rPr>
          <w:rFonts w:cs="Arial"/>
          <w:szCs w:val="20"/>
          <w:lang w:val="en" w:eastAsia="en-CA"/>
        </w:rPr>
        <w:t xml:space="preserve">Confirm that you will abide by the </w:t>
      </w:r>
      <w:r w:rsidR="000F74B9" w:rsidRPr="001629F7">
        <w:rPr>
          <w:rFonts w:cs="Arial"/>
          <w:szCs w:val="20"/>
          <w:lang w:val="en" w:eastAsia="en-CA"/>
        </w:rPr>
        <w:t xml:space="preserve">orders </w:t>
      </w:r>
      <w:r w:rsidRPr="001629F7">
        <w:rPr>
          <w:rFonts w:cs="Arial"/>
          <w:szCs w:val="20"/>
          <w:lang w:val="en" w:eastAsia="en-CA"/>
        </w:rPr>
        <w:t xml:space="preserve">and conditions </w:t>
      </w:r>
      <w:r w:rsidRPr="005274F2">
        <w:rPr>
          <w:rFonts w:cs="Arial"/>
          <w:szCs w:val="20"/>
          <w:lang w:val="en" w:eastAsia="en-CA"/>
        </w:rPr>
        <w:t>set out in B</w:t>
      </w:r>
      <w:r w:rsidR="00C657D9" w:rsidRPr="005274F2">
        <w:rPr>
          <w:rFonts w:cs="Arial"/>
          <w:szCs w:val="20"/>
          <w:lang w:val="en" w:eastAsia="en-CA"/>
        </w:rPr>
        <w:t>RP</w:t>
      </w:r>
      <w:r w:rsidR="001A7A7F" w:rsidRPr="005274F2">
        <w:rPr>
          <w:rFonts w:cs="Arial"/>
          <w:szCs w:val="20"/>
          <w:lang w:val="en" w:eastAsia="en-CA"/>
        </w:rPr>
        <w:t xml:space="preserve"> </w:t>
      </w:r>
      <w:hyperlink r:id="rId27" w:history="1">
        <w:r w:rsidR="001A7A7F" w:rsidRPr="00982D27">
          <w:rPr>
            <w:rStyle w:val="Hyperlink"/>
            <w:rFonts w:cs="Arial"/>
            <w:szCs w:val="20"/>
            <w:lang w:val="en" w:eastAsia="en-CA"/>
          </w:rPr>
          <w:t>2026-118</w:t>
        </w:r>
      </w:hyperlink>
      <w:r w:rsidRPr="005274F2">
        <w:rPr>
          <w:rFonts w:cs="Arial"/>
          <w:szCs w:val="20"/>
          <w:lang w:val="en" w:eastAsia="en-CA"/>
        </w:rPr>
        <w:t>, including</w:t>
      </w:r>
      <w:r w:rsidRPr="001629F7">
        <w:rPr>
          <w:rFonts w:cs="Arial"/>
          <w:szCs w:val="20"/>
          <w:lang w:val="en" w:eastAsia="en-CA"/>
        </w:rPr>
        <w:t xml:space="preserve"> that the undertaking will meet technical and </w:t>
      </w:r>
      <w:r w:rsidR="004A5168" w:rsidRPr="001629F7">
        <w:rPr>
          <w:rFonts w:cs="Arial"/>
          <w:szCs w:val="20"/>
          <w:lang w:val="en" w:eastAsia="en-CA"/>
        </w:rPr>
        <w:t xml:space="preserve">relevant </w:t>
      </w:r>
      <w:r w:rsidRPr="001629F7">
        <w:rPr>
          <w:rFonts w:cs="Arial"/>
          <w:szCs w:val="20"/>
          <w:lang w:val="en" w:eastAsia="en-CA"/>
        </w:rPr>
        <w:t xml:space="preserve">programming-related requirements that the undertaking has implemented a public alerting system on all of its stations, and that the undertaking will be owned and controlled by Canadians, as defined in the </w:t>
      </w:r>
      <w:hyperlink r:id="rId28" w:history="1">
        <w:r w:rsidRPr="001629F7">
          <w:rPr>
            <w:rStyle w:val="Hyperlink"/>
            <w:rFonts w:cs="Arial"/>
            <w:i/>
            <w:iCs/>
            <w:szCs w:val="20"/>
            <w:lang w:val="en" w:eastAsia="en-CA"/>
          </w:rPr>
          <w:t xml:space="preserve">Direction to the CRTC </w:t>
        </w:r>
        <w:r w:rsidRPr="001629F7">
          <w:rPr>
            <w:rStyle w:val="Hyperlink"/>
            <w:rFonts w:eastAsia="Times New Roman" w:cs="Arial"/>
            <w:i/>
            <w:iCs/>
            <w:szCs w:val="20"/>
            <w:lang w:val="en" w:eastAsia="en-CA"/>
          </w:rPr>
          <w:t>(Ineligibility of non-Canadians)</w:t>
        </w:r>
      </w:hyperlink>
      <w:r w:rsidRPr="001629F7">
        <w:rPr>
          <w:rFonts w:cs="Arial"/>
          <w:szCs w:val="20"/>
          <w:lang w:val="en" w:eastAsia="en-CA"/>
        </w:rPr>
        <w:t xml:space="preserve">, by answering </w:t>
      </w:r>
      <w:r w:rsidR="00A13059" w:rsidRPr="001629F7">
        <w:rPr>
          <w:rFonts w:cs="Arial"/>
          <w:szCs w:val="20"/>
          <w:lang w:val="en" w:eastAsia="en-CA"/>
        </w:rPr>
        <w:t>“</w:t>
      </w:r>
      <w:r w:rsidRPr="001629F7">
        <w:rPr>
          <w:rFonts w:cs="Arial"/>
          <w:szCs w:val="20"/>
          <w:lang w:val="en" w:eastAsia="en-CA"/>
        </w:rPr>
        <w:t>I agree</w:t>
      </w:r>
      <w:r w:rsidR="00A13059" w:rsidRPr="001629F7">
        <w:rPr>
          <w:rFonts w:cs="Arial"/>
          <w:szCs w:val="20"/>
          <w:lang w:val="en" w:eastAsia="en-CA"/>
        </w:rPr>
        <w:t>”</w:t>
      </w:r>
      <w:r w:rsidRPr="001629F7">
        <w:rPr>
          <w:rFonts w:cs="Arial"/>
          <w:szCs w:val="20"/>
          <w:lang w:val="en" w:eastAsia="en-CA"/>
        </w:rPr>
        <w:t xml:space="preserve"> below.</w:t>
      </w:r>
    </w:p>
    <w:p w14:paraId="185E465A" w14:textId="77777777" w:rsidR="007B43B0" w:rsidRPr="001629F7" w:rsidRDefault="007B43B0" w:rsidP="00F82147">
      <w:pPr>
        <w:pStyle w:val="NoSpacing"/>
        <w:rPr>
          <w:rFonts w:cs="Arial"/>
          <w:szCs w:val="20"/>
          <w:lang w:val="en" w:eastAsia="en-CA"/>
        </w:rPr>
      </w:pPr>
    </w:p>
    <w:p w14:paraId="73BDA8E2" w14:textId="02126B30" w:rsidR="00722B49" w:rsidRPr="001629F7" w:rsidRDefault="00722B49" w:rsidP="00F82147">
      <w:pPr>
        <w:pStyle w:val="NoSpacing"/>
        <w:rPr>
          <w:rFonts w:cs="Arial"/>
          <w:szCs w:val="20"/>
          <w:lang w:val="en" w:eastAsia="en-CA"/>
        </w:rPr>
      </w:pPr>
      <w:r w:rsidRPr="001629F7">
        <w:rPr>
          <w:rFonts w:cs="Arial"/>
          <w:szCs w:val="20"/>
          <w:lang w:val="en" w:eastAsia="en-CA"/>
        </w:rPr>
        <w:t xml:space="preserve">*I agree </w:t>
      </w:r>
      <w:r w:rsidR="008E6B7D" w:rsidRPr="001629F7">
        <w:rPr>
          <w:rFonts w:cs="Arial"/>
          <w:szCs w:val="20"/>
          <w:lang w:val="en" w:eastAsia="en-CA"/>
        </w:rPr>
        <w:fldChar w:fldCharType="begin">
          <w:ffData>
            <w:name w:val="Check6"/>
            <w:enabled/>
            <w:calcOnExit w:val="0"/>
            <w:checkBox>
              <w:sizeAuto/>
              <w:default w:val="0"/>
            </w:checkBox>
          </w:ffData>
        </w:fldChar>
      </w:r>
      <w:bookmarkStart w:id="27" w:name="Check6"/>
      <w:r w:rsidR="008E6B7D" w:rsidRPr="001629F7">
        <w:rPr>
          <w:rFonts w:cs="Arial"/>
          <w:szCs w:val="20"/>
          <w:lang w:val="en" w:eastAsia="en-CA"/>
        </w:rPr>
        <w:instrText xml:space="preserve"> FORMCHECKBOX </w:instrText>
      </w:r>
      <w:r w:rsidR="008E6B7D" w:rsidRPr="001629F7">
        <w:rPr>
          <w:rFonts w:cs="Arial"/>
          <w:szCs w:val="20"/>
          <w:lang w:val="en" w:eastAsia="en-CA"/>
        </w:rPr>
      </w:r>
      <w:r w:rsidR="008E6B7D" w:rsidRPr="001629F7">
        <w:rPr>
          <w:rFonts w:cs="Arial"/>
          <w:szCs w:val="20"/>
          <w:lang w:val="en" w:eastAsia="en-CA"/>
        </w:rPr>
        <w:fldChar w:fldCharType="separate"/>
      </w:r>
      <w:r w:rsidR="008E6B7D" w:rsidRPr="001629F7">
        <w:rPr>
          <w:rFonts w:cs="Arial"/>
          <w:szCs w:val="20"/>
          <w:lang w:val="en" w:eastAsia="en-CA"/>
        </w:rPr>
        <w:fldChar w:fldCharType="end"/>
      </w:r>
      <w:bookmarkEnd w:id="27"/>
    </w:p>
    <w:p w14:paraId="4E04DD29" w14:textId="77777777" w:rsidR="007B43B0" w:rsidRPr="001629F7" w:rsidRDefault="007B43B0" w:rsidP="00F82147">
      <w:pPr>
        <w:pStyle w:val="NoSpacing"/>
        <w:rPr>
          <w:rFonts w:cs="Arial"/>
          <w:szCs w:val="20"/>
          <w:lang w:val="en" w:eastAsia="en-CA"/>
        </w:rPr>
      </w:pPr>
      <w:bookmarkStart w:id="28" w:name="_Hlk159412649"/>
    </w:p>
    <w:p w14:paraId="2BA55FDD" w14:textId="77777777" w:rsidR="00314F8A" w:rsidRPr="001629F7" w:rsidRDefault="00314F8A" w:rsidP="00F82147">
      <w:pPr>
        <w:pStyle w:val="NoSpacing"/>
        <w:rPr>
          <w:rFonts w:cs="Arial"/>
          <w:szCs w:val="20"/>
          <w:lang w:val="en" w:eastAsia="en-CA"/>
        </w:rPr>
      </w:pPr>
      <w:r w:rsidRPr="001629F7">
        <w:rPr>
          <w:rFonts w:cs="Arial"/>
          <w:szCs w:val="20"/>
          <w:lang w:val="en" w:eastAsia="en-CA"/>
        </w:rPr>
        <w:t xml:space="preserve">*Has the undertaking or anyone involved with the undertaking, including but not limited to involvement with the ownership, operation, management, and financing of the undertaking, been found by the Commission to have been carrying on a broadcasting undertaking in whole or in part in Canada without a </w:t>
      </w:r>
      <w:proofErr w:type="spellStart"/>
      <w:r w:rsidRPr="001629F7">
        <w:rPr>
          <w:rFonts w:cs="Arial"/>
          <w:szCs w:val="20"/>
          <w:lang w:val="en" w:eastAsia="en-CA"/>
        </w:rPr>
        <w:t>licence</w:t>
      </w:r>
      <w:proofErr w:type="spellEnd"/>
      <w:r w:rsidRPr="001629F7">
        <w:rPr>
          <w:rFonts w:cs="Arial"/>
          <w:szCs w:val="20"/>
          <w:lang w:val="en" w:eastAsia="en-CA"/>
        </w:rPr>
        <w:t xml:space="preserve"> or without authorization pursuant to an exemption, contrary to the </w:t>
      </w:r>
      <w:r w:rsidRPr="001629F7">
        <w:rPr>
          <w:rFonts w:cs="Arial"/>
          <w:i/>
          <w:iCs/>
          <w:szCs w:val="20"/>
          <w:lang w:val="en" w:eastAsia="en-CA"/>
        </w:rPr>
        <w:t xml:space="preserve">Broadcasting Act? </w:t>
      </w:r>
    </w:p>
    <w:p w14:paraId="025B5F54" w14:textId="77777777" w:rsidR="007B43B0" w:rsidRPr="001629F7" w:rsidRDefault="007B43B0" w:rsidP="00F82147">
      <w:pPr>
        <w:pStyle w:val="NoSpacing"/>
        <w:rPr>
          <w:rFonts w:cs="Arial"/>
          <w:szCs w:val="20"/>
          <w:lang w:val="en" w:eastAsia="en-CA"/>
        </w:rPr>
      </w:pPr>
    </w:p>
    <w:p w14:paraId="0664DC48" w14:textId="77777777" w:rsidR="00314F8A" w:rsidRPr="001629F7" w:rsidRDefault="00314F8A" w:rsidP="00F82147">
      <w:pPr>
        <w:pStyle w:val="NoSpacing"/>
        <w:rPr>
          <w:rFonts w:cs="Arial"/>
          <w:szCs w:val="20"/>
          <w:lang w:val="en" w:eastAsia="en-CA"/>
        </w:rPr>
      </w:pPr>
      <w:r w:rsidRPr="001629F7">
        <w:rPr>
          <w:rFonts w:cs="Arial"/>
          <w:szCs w:val="20"/>
          <w:lang w:val="en" w:eastAsia="en-CA"/>
        </w:rPr>
        <w:t xml:space="preserve">Yes </w:t>
      </w:r>
      <w:r w:rsidRPr="001629F7">
        <w:rPr>
          <w:rFonts w:cs="Arial"/>
          <w:szCs w:val="20"/>
          <w:lang w:val="en" w:eastAsia="en-CA"/>
        </w:rPr>
        <w:fldChar w:fldCharType="begin">
          <w:ffData>
            <w:name w:val="Check4"/>
            <w:enabled/>
            <w:calcOnExit w:val="0"/>
            <w:checkBox>
              <w:sizeAuto/>
              <w:default w:val="0"/>
            </w:checkBox>
          </w:ffData>
        </w:fldChar>
      </w:r>
      <w:r w:rsidRPr="001629F7">
        <w:rPr>
          <w:rFonts w:cs="Arial"/>
          <w:szCs w:val="20"/>
          <w:lang w:val="en" w:eastAsia="en-CA"/>
        </w:rPr>
        <w:instrText xml:space="preserve"> FORMCHECKBOX </w:instrText>
      </w:r>
      <w:r w:rsidRPr="001629F7">
        <w:rPr>
          <w:rFonts w:cs="Arial"/>
          <w:szCs w:val="20"/>
          <w:lang w:val="en" w:eastAsia="en-CA"/>
        </w:rPr>
      </w:r>
      <w:r w:rsidRPr="001629F7">
        <w:rPr>
          <w:rFonts w:cs="Arial"/>
          <w:szCs w:val="20"/>
          <w:lang w:val="en" w:eastAsia="en-CA"/>
        </w:rPr>
        <w:fldChar w:fldCharType="separate"/>
      </w:r>
      <w:r w:rsidRPr="001629F7">
        <w:rPr>
          <w:rFonts w:cs="Arial"/>
          <w:szCs w:val="20"/>
          <w:lang w:val="en" w:eastAsia="en-CA"/>
        </w:rPr>
        <w:fldChar w:fldCharType="end"/>
      </w:r>
      <w:r w:rsidRPr="001629F7">
        <w:rPr>
          <w:rFonts w:cs="Arial"/>
          <w:szCs w:val="20"/>
          <w:lang w:val="en" w:eastAsia="en-CA"/>
        </w:rPr>
        <w:t xml:space="preserve">  No  </w:t>
      </w:r>
      <w:r w:rsidRPr="001629F7">
        <w:rPr>
          <w:rFonts w:cs="Arial"/>
          <w:szCs w:val="20"/>
          <w:lang w:val="en" w:eastAsia="en-CA"/>
        </w:rPr>
        <w:fldChar w:fldCharType="begin">
          <w:ffData>
            <w:name w:val="Check5"/>
            <w:enabled/>
            <w:calcOnExit w:val="0"/>
            <w:checkBox>
              <w:sizeAuto/>
              <w:default w:val="0"/>
            </w:checkBox>
          </w:ffData>
        </w:fldChar>
      </w:r>
      <w:r w:rsidRPr="001629F7">
        <w:rPr>
          <w:rFonts w:cs="Arial"/>
          <w:szCs w:val="20"/>
          <w:lang w:val="en" w:eastAsia="en-CA"/>
        </w:rPr>
        <w:instrText xml:space="preserve"> FORMCHECKBOX </w:instrText>
      </w:r>
      <w:r w:rsidRPr="001629F7">
        <w:rPr>
          <w:rFonts w:cs="Arial"/>
          <w:szCs w:val="20"/>
          <w:lang w:val="en" w:eastAsia="en-CA"/>
        </w:rPr>
      </w:r>
      <w:r w:rsidRPr="001629F7">
        <w:rPr>
          <w:rFonts w:cs="Arial"/>
          <w:szCs w:val="20"/>
          <w:lang w:val="en" w:eastAsia="en-CA"/>
        </w:rPr>
        <w:fldChar w:fldCharType="separate"/>
      </w:r>
      <w:r w:rsidRPr="001629F7">
        <w:rPr>
          <w:rFonts w:cs="Arial"/>
          <w:szCs w:val="20"/>
          <w:lang w:val="en" w:eastAsia="en-CA"/>
        </w:rPr>
        <w:fldChar w:fldCharType="end"/>
      </w:r>
    </w:p>
    <w:p w14:paraId="66636390" w14:textId="77777777" w:rsidR="007B43B0" w:rsidRPr="001629F7" w:rsidRDefault="007B43B0" w:rsidP="00F82147">
      <w:pPr>
        <w:pStyle w:val="NoSpacing"/>
        <w:rPr>
          <w:rFonts w:cs="Arial"/>
          <w:szCs w:val="20"/>
          <w:lang w:val="en" w:eastAsia="en-CA"/>
        </w:rPr>
      </w:pPr>
    </w:p>
    <w:p w14:paraId="0DEF7EFF" w14:textId="216D52DB" w:rsidR="00314F8A" w:rsidRPr="001629F7" w:rsidRDefault="00314F8A" w:rsidP="00F82147">
      <w:pPr>
        <w:pStyle w:val="NoSpacing"/>
        <w:rPr>
          <w:rFonts w:cs="Arial"/>
          <w:szCs w:val="20"/>
          <w:lang w:val="en" w:eastAsia="en-CA"/>
        </w:rPr>
      </w:pPr>
      <w:r w:rsidRPr="001629F7">
        <w:rPr>
          <w:rFonts w:cs="Arial"/>
          <w:szCs w:val="20"/>
          <w:lang w:val="en" w:eastAsia="en-CA"/>
        </w:rPr>
        <w:t xml:space="preserve">If </w:t>
      </w:r>
      <w:r w:rsidRPr="001629F7">
        <w:rPr>
          <w:rFonts w:cs="Arial"/>
          <w:b/>
          <w:bCs/>
          <w:szCs w:val="20"/>
          <w:lang w:val="en" w:eastAsia="en-CA"/>
        </w:rPr>
        <w:t>yes</w:t>
      </w:r>
      <w:r w:rsidRPr="001629F7">
        <w:rPr>
          <w:rFonts w:cs="Arial"/>
          <w:szCs w:val="20"/>
          <w:lang w:val="en" w:eastAsia="en-CA"/>
        </w:rPr>
        <w:t>, please identify who, their role in the undertaking, the Decision in which they were found in non-</w:t>
      </w:r>
      <w:r w:rsidRPr="005274F2">
        <w:rPr>
          <w:rFonts w:cs="Arial"/>
          <w:szCs w:val="20"/>
          <w:lang w:val="en" w:eastAsia="en-CA"/>
        </w:rPr>
        <w:t>compliance, and, if granted, proof of prior written permission from the Commission to operate pursuant to</w:t>
      </w:r>
      <w:r w:rsidR="00D365EC" w:rsidRPr="005274F2">
        <w:rPr>
          <w:rFonts w:cs="Arial"/>
          <w:szCs w:val="20"/>
          <w:lang w:val="en" w:eastAsia="en-CA"/>
        </w:rPr>
        <w:t xml:space="preserve"> BRP</w:t>
      </w:r>
      <w:r w:rsidR="001A7A7F" w:rsidRPr="005274F2">
        <w:rPr>
          <w:rFonts w:cs="Arial"/>
          <w:szCs w:val="20"/>
          <w:lang w:val="en" w:eastAsia="en-CA"/>
        </w:rPr>
        <w:t xml:space="preserve"> </w:t>
      </w:r>
      <w:hyperlink r:id="rId29" w:history="1">
        <w:r w:rsidR="001A7A7F" w:rsidRPr="00982D27">
          <w:rPr>
            <w:rStyle w:val="Hyperlink"/>
            <w:rFonts w:cs="Arial"/>
            <w:szCs w:val="20"/>
            <w:lang w:val="en" w:eastAsia="en-CA"/>
          </w:rPr>
          <w:t>2026-118</w:t>
        </w:r>
        <w:r w:rsidRPr="00982D27">
          <w:rPr>
            <w:rStyle w:val="Hyperlink"/>
            <w:rFonts w:cs="Arial"/>
            <w:szCs w:val="20"/>
            <w:lang w:val="en" w:eastAsia="en-CA"/>
          </w:rPr>
          <w:t>.</w:t>
        </w:r>
      </w:hyperlink>
      <w:r w:rsidRPr="001629F7">
        <w:rPr>
          <w:rFonts w:cs="Arial"/>
          <w:szCs w:val="20"/>
          <w:lang w:val="en" w:eastAsia="en-CA"/>
        </w:rPr>
        <w:t xml:space="preserve"> </w:t>
      </w:r>
    </w:p>
    <w:bookmarkEnd w:id="28"/>
    <w:p w14:paraId="37E7B236" w14:textId="77777777" w:rsidR="00314F8A" w:rsidRPr="001629F7" w:rsidRDefault="00314F8A" w:rsidP="00F82147">
      <w:pPr>
        <w:pStyle w:val="NoSpacing"/>
        <w:rPr>
          <w:rFonts w:cs="Arial"/>
          <w:szCs w:val="20"/>
          <w:lang w:eastAsia="en-CA"/>
        </w:rPr>
      </w:pPr>
    </w:p>
    <w:p w14:paraId="4EAC9696" w14:textId="77777777" w:rsidR="007B43B0" w:rsidRPr="001629F7" w:rsidRDefault="007B43B0" w:rsidP="00F82147">
      <w:pPr>
        <w:pStyle w:val="NoSpacing"/>
        <w:rPr>
          <w:rFonts w:cs="Arial"/>
          <w:szCs w:val="20"/>
          <w:lang w:eastAsia="en-CA"/>
        </w:rPr>
      </w:pPr>
    </w:p>
    <w:p w14:paraId="4E19D195" w14:textId="7C032203" w:rsidR="00722B49" w:rsidRPr="001629F7" w:rsidRDefault="008C337F" w:rsidP="007B43B0">
      <w:pPr>
        <w:pStyle w:val="NoSpacing"/>
        <w:jc w:val="center"/>
        <w:rPr>
          <w:rFonts w:cs="Arial"/>
          <w:szCs w:val="20"/>
          <w:lang w:val="en" w:eastAsia="en-CA"/>
        </w:rPr>
      </w:pPr>
      <w:r w:rsidRPr="001629F7">
        <w:rPr>
          <w:rFonts w:cs="Arial"/>
          <w:szCs w:val="20"/>
          <w:lang w:val="en" w:eastAsia="en-CA"/>
        </w:rPr>
        <w:t>CRTC Form</w:t>
      </w:r>
      <w:r w:rsidR="00A13059" w:rsidRPr="001629F7">
        <w:rPr>
          <w:rFonts w:cs="Arial"/>
          <w:szCs w:val="20"/>
          <w:lang w:val="en" w:eastAsia="en-CA"/>
        </w:rPr>
        <w:t> </w:t>
      </w:r>
      <w:r w:rsidRPr="001629F7">
        <w:rPr>
          <w:rFonts w:cs="Arial"/>
          <w:szCs w:val="20"/>
          <w:lang w:val="en" w:eastAsia="en-CA"/>
        </w:rPr>
        <w:t>151</w:t>
      </w:r>
      <w:r w:rsidR="00994A7A" w:rsidRPr="001629F7">
        <w:rPr>
          <w:rFonts w:cs="Arial"/>
          <w:szCs w:val="20"/>
          <w:lang w:val="en" w:eastAsia="en-CA"/>
        </w:rPr>
        <w:t xml:space="preserve"> - </w:t>
      </w:r>
      <w:r w:rsidR="000F74B9" w:rsidRPr="001629F7">
        <w:rPr>
          <w:rFonts w:cs="Arial"/>
          <w:szCs w:val="20"/>
          <w:lang w:val="en" w:eastAsia="en-CA"/>
        </w:rPr>
        <w:t xml:space="preserve">Registration for Exempt Low-Power Radio Programming Undertakings </w:t>
      </w:r>
    </w:p>
    <w:p w14:paraId="4F8A19D8" w14:textId="77777777" w:rsidR="000C5EE6" w:rsidRPr="001629F7" w:rsidRDefault="000C5EE6" w:rsidP="007B43B0">
      <w:pPr>
        <w:pStyle w:val="NoSpacing"/>
        <w:jc w:val="center"/>
        <w:rPr>
          <w:rFonts w:cs="Arial"/>
          <w:szCs w:val="20"/>
          <w:lang w:val="en" w:eastAsia="en-CA"/>
        </w:rPr>
      </w:pPr>
    </w:p>
    <w:p w14:paraId="000E4FB6" w14:textId="1C50181F" w:rsidR="00A50422" w:rsidRPr="00CD3775" w:rsidRDefault="00722B49" w:rsidP="00291E11">
      <w:pPr>
        <w:pStyle w:val="NoSpacing"/>
        <w:jc w:val="center"/>
        <w:rPr>
          <w:rFonts w:cs="Arial"/>
          <w:szCs w:val="20"/>
        </w:rPr>
      </w:pPr>
      <w:r w:rsidRPr="001629F7">
        <w:rPr>
          <w:rFonts w:cs="Arial"/>
          <w:szCs w:val="20"/>
          <w:lang w:val="en" w:eastAsia="en-CA"/>
        </w:rPr>
        <w:t>***End of document***</w:t>
      </w:r>
      <w:bookmarkEnd w:id="26"/>
    </w:p>
    <w:sectPr w:rsidR="00A50422" w:rsidRPr="00CD3775" w:rsidSect="00B82DAF">
      <w:footerReference w:type="default" r:id="rId30"/>
      <w:pgSz w:w="12240" w:h="15840"/>
      <w:pgMar w:top="1440"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C6871C" w14:textId="77777777" w:rsidR="00B50FD0" w:rsidRDefault="00B50FD0" w:rsidP="00A13059">
      <w:pPr>
        <w:spacing w:after="0" w:line="240" w:lineRule="auto"/>
      </w:pPr>
      <w:r>
        <w:separator/>
      </w:r>
    </w:p>
  </w:endnote>
  <w:endnote w:type="continuationSeparator" w:id="0">
    <w:p w14:paraId="3F96861A" w14:textId="77777777" w:rsidR="00B50FD0" w:rsidRDefault="00B50FD0" w:rsidP="00A130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FontAwesome">
    <w:panose1 w:val="00000000000000000000"/>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6EA40" w14:textId="7196938C" w:rsidR="00994A7A" w:rsidRPr="00994A7A" w:rsidRDefault="00994A7A">
    <w:pPr>
      <w:pStyle w:val="Footer"/>
      <w:rPr>
        <w:lang w:val="fr-CA"/>
      </w:rPr>
    </w:pPr>
    <w:r>
      <w:rPr>
        <w:lang w:val="fr-CA"/>
      </w:rPr>
      <w:t xml:space="preserve">Last </w:t>
    </w:r>
    <w:proofErr w:type="spellStart"/>
    <w:r w:rsidRPr="00EE7C49">
      <w:rPr>
        <w:lang w:val="fr-CA"/>
      </w:rPr>
      <w:t>amended</w:t>
    </w:r>
    <w:proofErr w:type="spellEnd"/>
    <w:r w:rsidRPr="00EE7C49">
      <w:rPr>
        <w:lang w:val="fr-CA"/>
      </w:rPr>
      <w:t xml:space="preserve"> :  </w:t>
    </w:r>
    <w:r w:rsidR="005274F2">
      <w:rPr>
        <w:lang w:val="fr-CA"/>
      </w:rPr>
      <w:t>10 June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311D51" w14:textId="77777777" w:rsidR="00B50FD0" w:rsidRDefault="00B50FD0" w:rsidP="00A13059">
      <w:pPr>
        <w:spacing w:after="0" w:line="240" w:lineRule="auto"/>
      </w:pPr>
      <w:r>
        <w:separator/>
      </w:r>
    </w:p>
  </w:footnote>
  <w:footnote w:type="continuationSeparator" w:id="0">
    <w:p w14:paraId="63413E66" w14:textId="77777777" w:rsidR="00B50FD0" w:rsidRDefault="00B50FD0" w:rsidP="00A1305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771AE"/>
    <w:multiLevelType w:val="multilevel"/>
    <w:tmpl w:val="DD5A8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7A1014"/>
    <w:multiLevelType w:val="multilevel"/>
    <w:tmpl w:val="1DEEB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325B79"/>
    <w:multiLevelType w:val="multilevel"/>
    <w:tmpl w:val="B2B8D59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78B6B87"/>
    <w:multiLevelType w:val="hybridMultilevel"/>
    <w:tmpl w:val="0152047C"/>
    <w:lvl w:ilvl="0" w:tplc="31A011D4">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4" w15:restartNumberingAfterBreak="0">
    <w:nsid w:val="18E53356"/>
    <w:multiLevelType w:val="multilevel"/>
    <w:tmpl w:val="332EE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FB6199"/>
    <w:multiLevelType w:val="multilevel"/>
    <w:tmpl w:val="F48C6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9A24EE"/>
    <w:multiLevelType w:val="multilevel"/>
    <w:tmpl w:val="ED48A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72166F"/>
    <w:multiLevelType w:val="hybridMultilevel"/>
    <w:tmpl w:val="A776CBF4"/>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23006B9B"/>
    <w:multiLevelType w:val="multilevel"/>
    <w:tmpl w:val="DA5EE5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7FD5DB8"/>
    <w:multiLevelType w:val="multilevel"/>
    <w:tmpl w:val="3544F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C696849"/>
    <w:multiLevelType w:val="multilevel"/>
    <w:tmpl w:val="360A979C"/>
    <w:lvl w:ilvl="0">
      <w:start w:val="1"/>
      <w:numFmt w:val="decimal"/>
      <w:lvlText w:val="%1."/>
      <w:lvlJc w:val="left"/>
      <w:pPr>
        <w:ind w:left="432" w:hanging="432"/>
      </w:pPr>
    </w:lvl>
    <w:lvl w:ilvl="1">
      <w:start w:val="1"/>
      <w:numFmt w:val="decimal"/>
      <w:lvlText w:val="%1.%2"/>
      <w:lvlJc w:val="left"/>
      <w:pPr>
        <w:ind w:left="2277"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2D154548"/>
    <w:multiLevelType w:val="multilevel"/>
    <w:tmpl w:val="16B695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FFC6ABE"/>
    <w:multiLevelType w:val="multilevel"/>
    <w:tmpl w:val="B4A467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12C07A8"/>
    <w:multiLevelType w:val="multilevel"/>
    <w:tmpl w:val="F4783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8E25367"/>
    <w:multiLevelType w:val="multilevel"/>
    <w:tmpl w:val="C8248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9AD40BD"/>
    <w:multiLevelType w:val="multilevel"/>
    <w:tmpl w:val="A0CA1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B460405"/>
    <w:multiLevelType w:val="multilevel"/>
    <w:tmpl w:val="ADD0B3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B554CD6"/>
    <w:multiLevelType w:val="hybridMultilevel"/>
    <w:tmpl w:val="CD106E3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4F095BA8"/>
    <w:multiLevelType w:val="multilevel"/>
    <w:tmpl w:val="171CC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021443D"/>
    <w:multiLevelType w:val="multilevel"/>
    <w:tmpl w:val="1F2072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3175D34"/>
    <w:multiLevelType w:val="hybridMultilevel"/>
    <w:tmpl w:val="F6E41728"/>
    <w:lvl w:ilvl="0" w:tplc="A81CDEC0">
      <w:numFmt w:val="bullet"/>
      <w:lvlText w:val="-"/>
      <w:lvlJc w:val="left"/>
      <w:pPr>
        <w:ind w:left="720" w:hanging="360"/>
      </w:pPr>
      <w:rPr>
        <w:rFonts w:ascii="Aptos" w:eastAsia="Aptos" w:hAnsi="Aptos"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21" w15:restartNumberingAfterBreak="0">
    <w:nsid w:val="54C95B10"/>
    <w:multiLevelType w:val="hybridMultilevel"/>
    <w:tmpl w:val="743827EC"/>
    <w:lvl w:ilvl="0" w:tplc="1009000F">
      <w:start w:val="1"/>
      <w:numFmt w:val="decimal"/>
      <w:lvlText w:val="%1."/>
      <w:lvlJc w:val="left"/>
      <w:pPr>
        <w:ind w:left="360" w:hanging="360"/>
      </w:p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2" w15:restartNumberingAfterBreak="0">
    <w:nsid w:val="5F6748F7"/>
    <w:multiLevelType w:val="hybridMultilevel"/>
    <w:tmpl w:val="02FCBA4C"/>
    <w:lvl w:ilvl="0" w:tplc="1009001B">
      <w:start w:val="1"/>
      <w:numFmt w:val="lowerRoman"/>
      <w:lvlText w:val="%1."/>
      <w:lvlJc w:val="righ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23" w15:restartNumberingAfterBreak="0">
    <w:nsid w:val="65DB53E1"/>
    <w:multiLevelType w:val="multilevel"/>
    <w:tmpl w:val="282687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6482E81"/>
    <w:multiLevelType w:val="multilevel"/>
    <w:tmpl w:val="AA784A2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5" w15:restartNumberingAfterBreak="0">
    <w:nsid w:val="6E935371"/>
    <w:multiLevelType w:val="multilevel"/>
    <w:tmpl w:val="BE900C4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FD8755E"/>
    <w:multiLevelType w:val="multilevel"/>
    <w:tmpl w:val="E014F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6C36278"/>
    <w:multiLevelType w:val="hybridMultilevel"/>
    <w:tmpl w:val="AD9AA30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15:restartNumberingAfterBreak="0">
    <w:nsid w:val="774E42EA"/>
    <w:multiLevelType w:val="multilevel"/>
    <w:tmpl w:val="794615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7C33B65"/>
    <w:multiLevelType w:val="multilevel"/>
    <w:tmpl w:val="B2E0C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E346836"/>
    <w:multiLevelType w:val="multilevel"/>
    <w:tmpl w:val="1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777913509">
    <w:abstractNumId w:val="14"/>
  </w:num>
  <w:num w:numId="2" w16cid:durableId="1609656271">
    <w:abstractNumId w:val="11"/>
  </w:num>
  <w:num w:numId="3" w16cid:durableId="1251432787">
    <w:abstractNumId w:val="29"/>
  </w:num>
  <w:num w:numId="4" w16cid:durableId="62144413">
    <w:abstractNumId w:val="13"/>
  </w:num>
  <w:num w:numId="5" w16cid:durableId="477770169">
    <w:abstractNumId w:val="16"/>
  </w:num>
  <w:num w:numId="6" w16cid:durableId="1399282394">
    <w:abstractNumId w:val="19"/>
  </w:num>
  <w:num w:numId="7" w16cid:durableId="770244714">
    <w:abstractNumId w:val="23"/>
  </w:num>
  <w:num w:numId="8" w16cid:durableId="198517829">
    <w:abstractNumId w:val="28"/>
  </w:num>
  <w:num w:numId="9" w16cid:durableId="867378428">
    <w:abstractNumId w:val="5"/>
  </w:num>
  <w:num w:numId="10" w16cid:durableId="181012090">
    <w:abstractNumId w:val="9"/>
  </w:num>
  <w:num w:numId="11" w16cid:durableId="551697788">
    <w:abstractNumId w:val="8"/>
  </w:num>
  <w:num w:numId="12" w16cid:durableId="224682552">
    <w:abstractNumId w:val="0"/>
  </w:num>
  <w:num w:numId="13" w16cid:durableId="1374304429">
    <w:abstractNumId w:val="4"/>
  </w:num>
  <w:num w:numId="14" w16cid:durableId="274943602">
    <w:abstractNumId w:val="1"/>
  </w:num>
  <w:num w:numId="15" w16cid:durableId="1060056603">
    <w:abstractNumId w:val="15"/>
  </w:num>
  <w:num w:numId="16" w16cid:durableId="1877737681">
    <w:abstractNumId w:val="18"/>
  </w:num>
  <w:num w:numId="17" w16cid:durableId="1905337021">
    <w:abstractNumId w:val="26"/>
  </w:num>
  <w:num w:numId="18" w16cid:durableId="1967815111">
    <w:abstractNumId w:val="25"/>
  </w:num>
  <w:num w:numId="19" w16cid:durableId="475536519">
    <w:abstractNumId w:val="6"/>
  </w:num>
  <w:num w:numId="20" w16cid:durableId="580262764">
    <w:abstractNumId w:val="12"/>
  </w:num>
  <w:num w:numId="21" w16cid:durableId="703941251">
    <w:abstractNumId w:val="21"/>
  </w:num>
  <w:num w:numId="22" w16cid:durableId="1520776753">
    <w:abstractNumId w:val="3"/>
  </w:num>
  <w:num w:numId="23" w16cid:durableId="669020011">
    <w:abstractNumId w:val="10"/>
  </w:num>
  <w:num w:numId="24" w16cid:durableId="743456800">
    <w:abstractNumId w:val="30"/>
  </w:num>
  <w:num w:numId="25" w16cid:durableId="1520387751">
    <w:abstractNumId w:val="24"/>
  </w:num>
  <w:num w:numId="26" w16cid:durableId="746150325">
    <w:abstractNumId w:val="2"/>
  </w:num>
  <w:num w:numId="27" w16cid:durableId="886257221">
    <w:abstractNumId w:val="22"/>
  </w:num>
  <w:num w:numId="28" w16cid:durableId="833453537">
    <w:abstractNumId w:val="24"/>
  </w:num>
  <w:num w:numId="29" w16cid:durableId="1722679299">
    <w:abstractNumId w:val="27"/>
  </w:num>
  <w:num w:numId="30" w16cid:durableId="405687008">
    <w:abstractNumId w:val="17"/>
  </w:num>
  <w:num w:numId="31" w16cid:durableId="1252280016">
    <w:abstractNumId w:val="7"/>
  </w:num>
  <w:num w:numId="32" w16cid:durableId="135931046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0422"/>
    <w:rsid w:val="000305E6"/>
    <w:rsid w:val="000344FD"/>
    <w:rsid w:val="000A1E07"/>
    <w:rsid w:val="000A2F97"/>
    <w:rsid w:val="000C3A01"/>
    <w:rsid w:val="000C5EE6"/>
    <w:rsid w:val="000E07C4"/>
    <w:rsid w:val="000F74B9"/>
    <w:rsid w:val="00114C83"/>
    <w:rsid w:val="00116646"/>
    <w:rsid w:val="0014322D"/>
    <w:rsid w:val="001454BD"/>
    <w:rsid w:val="00160094"/>
    <w:rsid w:val="001629F7"/>
    <w:rsid w:val="00171F18"/>
    <w:rsid w:val="001770C9"/>
    <w:rsid w:val="00185972"/>
    <w:rsid w:val="001A328A"/>
    <w:rsid w:val="001A7A7F"/>
    <w:rsid w:val="001D51C5"/>
    <w:rsid w:val="001D53AD"/>
    <w:rsid w:val="001E0774"/>
    <w:rsid w:val="002016B7"/>
    <w:rsid w:val="00212820"/>
    <w:rsid w:val="00240896"/>
    <w:rsid w:val="00272470"/>
    <w:rsid w:val="00283920"/>
    <w:rsid w:val="00291E11"/>
    <w:rsid w:val="002D7152"/>
    <w:rsid w:val="002E766D"/>
    <w:rsid w:val="002E7B9B"/>
    <w:rsid w:val="002F3FFE"/>
    <w:rsid w:val="002F4753"/>
    <w:rsid w:val="0030306D"/>
    <w:rsid w:val="0031110D"/>
    <w:rsid w:val="0031293D"/>
    <w:rsid w:val="00314F8A"/>
    <w:rsid w:val="00330766"/>
    <w:rsid w:val="00332E58"/>
    <w:rsid w:val="0035074D"/>
    <w:rsid w:val="00357829"/>
    <w:rsid w:val="003A162F"/>
    <w:rsid w:val="003B0F1E"/>
    <w:rsid w:val="003B3256"/>
    <w:rsid w:val="003B5B4A"/>
    <w:rsid w:val="003D2976"/>
    <w:rsid w:val="003D3E05"/>
    <w:rsid w:val="003F2B31"/>
    <w:rsid w:val="00410973"/>
    <w:rsid w:val="0042667D"/>
    <w:rsid w:val="0043263E"/>
    <w:rsid w:val="004329CA"/>
    <w:rsid w:val="0043637D"/>
    <w:rsid w:val="004732E8"/>
    <w:rsid w:val="00487958"/>
    <w:rsid w:val="004909A7"/>
    <w:rsid w:val="004A5168"/>
    <w:rsid w:val="004C0A9A"/>
    <w:rsid w:val="004C3BF7"/>
    <w:rsid w:val="004D108D"/>
    <w:rsid w:val="004D49B3"/>
    <w:rsid w:val="004F0468"/>
    <w:rsid w:val="004F1003"/>
    <w:rsid w:val="005046CC"/>
    <w:rsid w:val="005274F2"/>
    <w:rsid w:val="00535025"/>
    <w:rsid w:val="005421E5"/>
    <w:rsid w:val="00561317"/>
    <w:rsid w:val="005731CF"/>
    <w:rsid w:val="005766E7"/>
    <w:rsid w:val="005825A6"/>
    <w:rsid w:val="00583C9F"/>
    <w:rsid w:val="00596D31"/>
    <w:rsid w:val="005C6142"/>
    <w:rsid w:val="005D4DD4"/>
    <w:rsid w:val="005D7862"/>
    <w:rsid w:val="005F4067"/>
    <w:rsid w:val="0062165B"/>
    <w:rsid w:val="00632635"/>
    <w:rsid w:val="00636AF0"/>
    <w:rsid w:val="00645052"/>
    <w:rsid w:val="00651BB9"/>
    <w:rsid w:val="00665B5C"/>
    <w:rsid w:val="00666A82"/>
    <w:rsid w:val="006768CD"/>
    <w:rsid w:val="00677559"/>
    <w:rsid w:val="006A0191"/>
    <w:rsid w:val="006A5620"/>
    <w:rsid w:val="006A766E"/>
    <w:rsid w:val="006C3AA6"/>
    <w:rsid w:val="006C7424"/>
    <w:rsid w:val="006D57F0"/>
    <w:rsid w:val="006F2C08"/>
    <w:rsid w:val="007017AC"/>
    <w:rsid w:val="00705EF3"/>
    <w:rsid w:val="00714E3D"/>
    <w:rsid w:val="00722B49"/>
    <w:rsid w:val="00727B8C"/>
    <w:rsid w:val="0074108C"/>
    <w:rsid w:val="00753D12"/>
    <w:rsid w:val="007704EB"/>
    <w:rsid w:val="007723ED"/>
    <w:rsid w:val="00773948"/>
    <w:rsid w:val="007753A2"/>
    <w:rsid w:val="007825D1"/>
    <w:rsid w:val="00782D86"/>
    <w:rsid w:val="007B43B0"/>
    <w:rsid w:val="007C480A"/>
    <w:rsid w:val="007F6C7F"/>
    <w:rsid w:val="007F7ABD"/>
    <w:rsid w:val="008050D4"/>
    <w:rsid w:val="00841235"/>
    <w:rsid w:val="0085706A"/>
    <w:rsid w:val="00865B61"/>
    <w:rsid w:val="008804A3"/>
    <w:rsid w:val="008C337F"/>
    <w:rsid w:val="008D75C6"/>
    <w:rsid w:val="008E6B7D"/>
    <w:rsid w:val="008F0054"/>
    <w:rsid w:val="008F3AA7"/>
    <w:rsid w:val="0092193D"/>
    <w:rsid w:val="0092581D"/>
    <w:rsid w:val="00927E73"/>
    <w:rsid w:val="00932BA6"/>
    <w:rsid w:val="009336E0"/>
    <w:rsid w:val="00982D27"/>
    <w:rsid w:val="0098353D"/>
    <w:rsid w:val="0098591F"/>
    <w:rsid w:val="00994A7A"/>
    <w:rsid w:val="009A6A5D"/>
    <w:rsid w:val="009C1805"/>
    <w:rsid w:val="009D7A56"/>
    <w:rsid w:val="009E7C4E"/>
    <w:rsid w:val="00A13059"/>
    <w:rsid w:val="00A265DC"/>
    <w:rsid w:val="00A30000"/>
    <w:rsid w:val="00A304DE"/>
    <w:rsid w:val="00A35CEF"/>
    <w:rsid w:val="00A430DD"/>
    <w:rsid w:val="00A50422"/>
    <w:rsid w:val="00A6336D"/>
    <w:rsid w:val="00A81D2A"/>
    <w:rsid w:val="00AD0FE3"/>
    <w:rsid w:val="00AD4A3B"/>
    <w:rsid w:val="00AF2539"/>
    <w:rsid w:val="00B03BE9"/>
    <w:rsid w:val="00B101C8"/>
    <w:rsid w:val="00B37214"/>
    <w:rsid w:val="00B40B43"/>
    <w:rsid w:val="00B44D0F"/>
    <w:rsid w:val="00B47294"/>
    <w:rsid w:val="00B474B2"/>
    <w:rsid w:val="00B50FD0"/>
    <w:rsid w:val="00B64F15"/>
    <w:rsid w:val="00B77BEC"/>
    <w:rsid w:val="00B82DAF"/>
    <w:rsid w:val="00B96A93"/>
    <w:rsid w:val="00BB4517"/>
    <w:rsid w:val="00BE0CE5"/>
    <w:rsid w:val="00BE4FF4"/>
    <w:rsid w:val="00C012C0"/>
    <w:rsid w:val="00C0578E"/>
    <w:rsid w:val="00C151E6"/>
    <w:rsid w:val="00C17189"/>
    <w:rsid w:val="00C27F54"/>
    <w:rsid w:val="00C44F39"/>
    <w:rsid w:val="00C5571C"/>
    <w:rsid w:val="00C57C0B"/>
    <w:rsid w:val="00C64949"/>
    <w:rsid w:val="00C657D9"/>
    <w:rsid w:val="00C85931"/>
    <w:rsid w:val="00C861BA"/>
    <w:rsid w:val="00C91004"/>
    <w:rsid w:val="00C92E84"/>
    <w:rsid w:val="00C93391"/>
    <w:rsid w:val="00CC40A6"/>
    <w:rsid w:val="00CD3775"/>
    <w:rsid w:val="00CD3970"/>
    <w:rsid w:val="00CE0C1D"/>
    <w:rsid w:val="00D365EC"/>
    <w:rsid w:val="00D410A4"/>
    <w:rsid w:val="00D83BD2"/>
    <w:rsid w:val="00DB41D4"/>
    <w:rsid w:val="00DD1D27"/>
    <w:rsid w:val="00E13C96"/>
    <w:rsid w:val="00E24ABF"/>
    <w:rsid w:val="00E32E62"/>
    <w:rsid w:val="00E511AA"/>
    <w:rsid w:val="00E70AF6"/>
    <w:rsid w:val="00E750AC"/>
    <w:rsid w:val="00EE287C"/>
    <w:rsid w:val="00EE512F"/>
    <w:rsid w:val="00EE5BD4"/>
    <w:rsid w:val="00EE7C49"/>
    <w:rsid w:val="00F21DD6"/>
    <w:rsid w:val="00F2367D"/>
    <w:rsid w:val="00F454E2"/>
    <w:rsid w:val="00F5282D"/>
    <w:rsid w:val="00F569FB"/>
    <w:rsid w:val="00F72216"/>
    <w:rsid w:val="00F82147"/>
    <w:rsid w:val="00F843E9"/>
    <w:rsid w:val="00FA5CD5"/>
    <w:rsid w:val="00FC177F"/>
    <w:rsid w:val="00FC52A6"/>
    <w:rsid w:val="00FD07F7"/>
    <w:rsid w:val="00FD09B5"/>
    <w:rsid w:val="00FE71B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3BA94D"/>
  <w15:chartTrackingRefBased/>
  <w15:docId w15:val="{B8F13103-58EF-4A01-8E16-DF40B0AF4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paragraph" w:styleId="Heading1">
    <w:name w:val="heading 1"/>
    <w:basedOn w:val="Normal"/>
    <w:link w:val="Heading1Char"/>
    <w:uiPriority w:val="9"/>
    <w:qFormat/>
    <w:rsid w:val="00F82147"/>
    <w:pPr>
      <w:numPr>
        <w:numId w:val="25"/>
      </w:numPr>
      <w:spacing w:before="240" w:after="240" w:line="240" w:lineRule="auto"/>
      <w:ind w:left="0" w:firstLine="0"/>
      <w:outlineLvl w:val="0"/>
    </w:pPr>
    <w:rPr>
      <w:rFonts w:ascii="Arial" w:eastAsia="Times New Roman" w:hAnsi="Arial" w:cs="Arial"/>
      <w:b/>
      <w:bCs/>
      <w:color w:val="000000"/>
      <w:kern w:val="36"/>
      <w:sz w:val="28"/>
      <w:szCs w:val="28"/>
      <w:lang w:val="en" w:eastAsia="en-CA"/>
    </w:rPr>
  </w:style>
  <w:style w:type="paragraph" w:styleId="Heading2">
    <w:name w:val="heading 2"/>
    <w:basedOn w:val="Normal"/>
    <w:link w:val="Heading2Char"/>
    <w:uiPriority w:val="9"/>
    <w:qFormat/>
    <w:rsid w:val="007B43B0"/>
    <w:pPr>
      <w:numPr>
        <w:ilvl w:val="1"/>
        <w:numId w:val="25"/>
      </w:numPr>
      <w:spacing w:before="240" w:after="240" w:line="240" w:lineRule="auto"/>
      <w:ind w:left="0" w:firstLine="0"/>
      <w:outlineLvl w:val="1"/>
    </w:pPr>
    <w:rPr>
      <w:rFonts w:ascii="Arial" w:eastAsia="Times New Roman" w:hAnsi="Arial" w:cs="Arial"/>
      <w:b/>
      <w:bCs/>
      <w:sz w:val="24"/>
      <w:szCs w:val="24"/>
      <w:lang w:val="en" w:eastAsia="en-CA"/>
    </w:rPr>
  </w:style>
  <w:style w:type="paragraph" w:styleId="Heading3">
    <w:name w:val="heading 3"/>
    <w:basedOn w:val="Normal"/>
    <w:link w:val="Heading3Char"/>
    <w:uiPriority w:val="9"/>
    <w:qFormat/>
    <w:rsid w:val="00A50422"/>
    <w:pPr>
      <w:numPr>
        <w:ilvl w:val="2"/>
        <w:numId w:val="25"/>
      </w:numPr>
      <w:spacing w:before="100" w:beforeAutospacing="1" w:after="100" w:afterAutospacing="1" w:line="240" w:lineRule="auto"/>
      <w:outlineLvl w:val="2"/>
    </w:pPr>
    <w:rPr>
      <w:rFonts w:ascii="Times New Roman" w:eastAsia="Times New Roman" w:hAnsi="Times New Roman"/>
      <w:b/>
      <w:bCs/>
      <w:sz w:val="27"/>
      <w:szCs w:val="27"/>
      <w:lang w:eastAsia="en-CA"/>
    </w:rPr>
  </w:style>
  <w:style w:type="paragraph" w:styleId="Heading4">
    <w:name w:val="heading 4"/>
    <w:basedOn w:val="Normal"/>
    <w:next w:val="Normal"/>
    <w:link w:val="Heading4Char"/>
    <w:uiPriority w:val="9"/>
    <w:semiHidden/>
    <w:unhideWhenUsed/>
    <w:qFormat/>
    <w:rsid w:val="00185972"/>
    <w:pPr>
      <w:keepNext/>
      <w:numPr>
        <w:ilvl w:val="3"/>
        <w:numId w:val="25"/>
      </w:numPr>
      <w:spacing w:before="240" w:after="60"/>
      <w:outlineLvl w:val="3"/>
    </w:pPr>
    <w:rPr>
      <w:rFonts w:eastAsia="Times New Roman"/>
      <w:b/>
      <w:bCs/>
      <w:sz w:val="28"/>
      <w:szCs w:val="28"/>
    </w:rPr>
  </w:style>
  <w:style w:type="paragraph" w:styleId="Heading5">
    <w:name w:val="heading 5"/>
    <w:basedOn w:val="Normal"/>
    <w:next w:val="Normal"/>
    <w:link w:val="Heading5Char"/>
    <w:uiPriority w:val="9"/>
    <w:semiHidden/>
    <w:unhideWhenUsed/>
    <w:qFormat/>
    <w:rsid w:val="00185972"/>
    <w:pPr>
      <w:numPr>
        <w:ilvl w:val="4"/>
        <w:numId w:val="25"/>
      </w:numPr>
      <w:spacing w:before="240" w:after="60"/>
      <w:outlineLvl w:val="4"/>
    </w:pPr>
    <w:rPr>
      <w:rFonts w:eastAsia="Times New Roman"/>
      <w:b/>
      <w:bCs/>
      <w:i/>
      <w:iCs/>
      <w:sz w:val="26"/>
      <w:szCs w:val="26"/>
    </w:rPr>
  </w:style>
  <w:style w:type="paragraph" w:styleId="Heading6">
    <w:name w:val="heading 6"/>
    <w:basedOn w:val="Normal"/>
    <w:next w:val="Normal"/>
    <w:link w:val="Heading6Char"/>
    <w:uiPriority w:val="9"/>
    <w:semiHidden/>
    <w:unhideWhenUsed/>
    <w:qFormat/>
    <w:rsid w:val="00185972"/>
    <w:pPr>
      <w:numPr>
        <w:ilvl w:val="5"/>
        <w:numId w:val="25"/>
      </w:numPr>
      <w:spacing w:before="240" w:after="60"/>
      <w:outlineLvl w:val="5"/>
    </w:pPr>
    <w:rPr>
      <w:rFonts w:eastAsia="Times New Roman"/>
      <w:b/>
      <w:bCs/>
    </w:rPr>
  </w:style>
  <w:style w:type="paragraph" w:styleId="Heading7">
    <w:name w:val="heading 7"/>
    <w:basedOn w:val="Normal"/>
    <w:next w:val="Normal"/>
    <w:link w:val="Heading7Char"/>
    <w:uiPriority w:val="9"/>
    <w:semiHidden/>
    <w:unhideWhenUsed/>
    <w:qFormat/>
    <w:rsid w:val="00185972"/>
    <w:pPr>
      <w:numPr>
        <w:ilvl w:val="6"/>
        <w:numId w:val="25"/>
      </w:numPr>
      <w:spacing w:before="240" w:after="60"/>
      <w:outlineLvl w:val="6"/>
    </w:pPr>
    <w:rPr>
      <w:rFonts w:eastAsia="Times New Roman"/>
      <w:sz w:val="24"/>
      <w:szCs w:val="24"/>
    </w:rPr>
  </w:style>
  <w:style w:type="paragraph" w:styleId="Heading8">
    <w:name w:val="heading 8"/>
    <w:basedOn w:val="Normal"/>
    <w:next w:val="Normal"/>
    <w:link w:val="Heading8Char"/>
    <w:uiPriority w:val="9"/>
    <w:semiHidden/>
    <w:unhideWhenUsed/>
    <w:qFormat/>
    <w:rsid w:val="00185972"/>
    <w:pPr>
      <w:numPr>
        <w:ilvl w:val="7"/>
        <w:numId w:val="25"/>
      </w:numPr>
      <w:spacing w:before="240" w:after="60"/>
      <w:outlineLvl w:val="7"/>
    </w:pPr>
    <w:rPr>
      <w:rFonts w:eastAsia="Times New Roman"/>
      <w:i/>
      <w:iCs/>
      <w:sz w:val="24"/>
      <w:szCs w:val="24"/>
    </w:rPr>
  </w:style>
  <w:style w:type="paragraph" w:styleId="Heading9">
    <w:name w:val="heading 9"/>
    <w:basedOn w:val="Normal"/>
    <w:next w:val="Normal"/>
    <w:link w:val="Heading9Char"/>
    <w:uiPriority w:val="9"/>
    <w:semiHidden/>
    <w:unhideWhenUsed/>
    <w:qFormat/>
    <w:rsid w:val="00185972"/>
    <w:pPr>
      <w:numPr>
        <w:ilvl w:val="8"/>
        <w:numId w:val="25"/>
      </w:numPr>
      <w:spacing w:before="240" w:after="60"/>
      <w:outlineLvl w:val="8"/>
    </w:pPr>
    <w:rPr>
      <w:rFonts w:ascii="Calibri Light" w:eastAsia="Times New Roman" w:hAnsi="Calibri Ligh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F82147"/>
    <w:rPr>
      <w:rFonts w:ascii="Arial" w:eastAsia="Times New Roman" w:hAnsi="Arial" w:cs="Arial"/>
      <w:b/>
      <w:bCs/>
      <w:color w:val="000000"/>
      <w:kern w:val="36"/>
      <w:sz w:val="28"/>
      <w:szCs w:val="28"/>
      <w:lang w:val="en"/>
    </w:rPr>
  </w:style>
  <w:style w:type="character" w:customStyle="1" w:styleId="Heading2Char">
    <w:name w:val="Heading 2 Char"/>
    <w:link w:val="Heading2"/>
    <w:uiPriority w:val="9"/>
    <w:rsid w:val="007B43B0"/>
    <w:rPr>
      <w:rFonts w:ascii="Arial" w:eastAsia="Times New Roman" w:hAnsi="Arial" w:cs="Arial"/>
      <w:b/>
      <w:bCs/>
      <w:sz w:val="24"/>
      <w:szCs w:val="24"/>
      <w:lang w:val="en"/>
    </w:rPr>
  </w:style>
  <w:style w:type="character" w:customStyle="1" w:styleId="Heading3Char">
    <w:name w:val="Heading 3 Char"/>
    <w:link w:val="Heading3"/>
    <w:uiPriority w:val="9"/>
    <w:rsid w:val="00A50422"/>
    <w:rPr>
      <w:rFonts w:ascii="Times New Roman" w:eastAsia="Times New Roman" w:hAnsi="Times New Roman" w:cs="Times New Roman"/>
      <w:b/>
      <w:bCs/>
      <w:sz w:val="27"/>
      <w:szCs w:val="27"/>
      <w:lang w:eastAsia="en-CA"/>
    </w:rPr>
  </w:style>
  <w:style w:type="paragraph" w:customStyle="1" w:styleId="fa">
    <w:name w:val="fa"/>
    <w:basedOn w:val="Normal"/>
    <w:rsid w:val="00A50422"/>
    <w:pPr>
      <w:spacing w:before="100" w:beforeAutospacing="1" w:after="100" w:afterAutospacing="1" w:line="240" w:lineRule="auto"/>
    </w:pPr>
    <w:rPr>
      <w:rFonts w:ascii="FontAwesome" w:eastAsia="Times New Roman" w:hAnsi="FontAwesome"/>
      <w:sz w:val="21"/>
      <w:szCs w:val="21"/>
      <w:lang w:eastAsia="en-CA"/>
    </w:rPr>
  </w:style>
  <w:style w:type="paragraph" w:customStyle="1" w:styleId="fa-lg">
    <w:name w:val="fa-lg"/>
    <w:basedOn w:val="Normal"/>
    <w:rsid w:val="00A50422"/>
    <w:pPr>
      <w:spacing w:before="100" w:beforeAutospacing="1" w:after="100" w:afterAutospacing="1" w:line="180" w:lineRule="atLeast"/>
    </w:pPr>
    <w:rPr>
      <w:rFonts w:ascii="Times New Roman" w:eastAsia="Times New Roman" w:hAnsi="Times New Roman"/>
      <w:sz w:val="32"/>
      <w:szCs w:val="32"/>
      <w:lang w:eastAsia="en-CA"/>
    </w:rPr>
  </w:style>
  <w:style w:type="paragraph" w:customStyle="1" w:styleId="fa-2x">
    <w:name w:val="fa-2x"/>
    <w:basedOn w:val="Normal"/>
    <w:rsid w:val="00A50422"/>
    <w:pPr>
      <w:spacing w:before="100" w:beforeAutospacing="1" w:after="100" w:afterAutospacing="1" w:line="240" w:lineRule="auto"/>
    </w:pPr>
    <w:rPr>
      <w:rFonts w:ascii="Times New Roman" w:eastAsia="Times New Roman" w:hAnsi="Times New Roman"/>
      <w:sz w:val="48"/>
      <w:szCs w:val="48"/>
      <w:lang w:eastAsia="en-CA"/>
    </w:rPr>
  </w:style>
  <w:style w:type="paragraph" w:customStyle="1" w:styleId="fa-3x">
    <w:name w:val="fa-3x"/>
    <w:basedOn w:val="Normal"/>
    <w:rsid w:val="00A50422"/>
    <w:pPr>
      <w:spacing w:before="100" w:beforeAutospacing="1" w:after="100" w:afterAutospacing="1" w:line="240" w:lineRule="auto"/>
    </w:pPr>
    <w:rPr>
      <w:rFonts w:ascii="Times New Roman" w:eastAsia="Times New Roman" w:hAnsi="Times New Roman"/>
      <w:sz w:val="72"/>
      <w:szCs w:val="72"/>
      <w:lang w:eastAsia="en-CA"/>
    </w:rPr>
  </w:style>
  <w:style w:type="paragraph" w:customStyle="1" w:styleId="fa-4x">
    <w:name w:val="fa-4x"/>
    <w:basedOn w:val="Normal"/>
    <w:rsid w:val="00A50422"/>
    <w:pPr>
      <w:spacing w:before="100" w:beforeAutospacing="1" w:after="100" w:afterAutospacing="1" w:line="240" w:lineRule="auto"/>
    </w:pPr>
    <w:rPr>
      <w:rFonts w:ascii="Times New Roman" w:eastAsia="Times New Roman" w:hAnsi="Times New Roman"/>
      <w:sz w:val="96"/>
      <w:szCs w:val="96"/>
      <w:lang w:eastAsia="en-CA"/>
    </w:rPr>
  </w:style>
  <w:style w:type="paragraph" w:customStyle="1" w:styleId="fa-5x">
    <w:name w:val="fa-5x"/>
    <w:basedOn w:val="Normal"/>
    <w:rsid w:val="00A50422"/>
    <w:pPr>
      <w:spacing w:before="100" w:beforeAutospacing="1" w:after="100" w:afterAutospacing="1" w:line="240" w:lineRule="auto"/>
    </w:pPr>
    <w:rPr>
      <w:rFonts w:ascii="Times New Roman" w:eastAsia="Times New Roman" w:hAnsi="Times New Roman"/>
      <w:sz w:val="120"/>
      <w:szCs w:val="120"/>
      <w:lang w:eastAsia="en-CA"/>
    </w:rPr>
  </w:style>
  <w:style w:type="paragraph" w:customStyle="1" w:styleId="fa-fw">
    <w:name w:val="fa-fw"/>
    <w:basedOn w:val="Normal"/>
    <w:rsid w:val="00A50422"/>
    <w:pPr>
      <w:spacing w:before="100" w:beforeAutospacing="1" w:after="100" w:afterAutospacing="1" w:line="240" w:lineRule="auto"/>
      <w:jc w:val="center"/>
    </w:pPr>
    <w:rPr>
      <w:rFonts w:ascii="Times New Roman" w:eastAsia="Times New Roman" w:hAnsi="Times New Roman"/>
      <w:sz w:val="24"/>
      <w:szCs w:val="24"/>
      <w:lang w:eastAsia="en-CA"/>
    </w:rPr>
  </w:style>
  <w:style w:type="paragraph" w:customStyle="1" w:styleId="fa-ul">
    <w:name w:val="fa-ul"/>
    <w:basedOn w:val="Normal"/>
    <w:rsid w:val="00A50422"/>
    <w:pPr>
      <w:spacing w:before="100" w:beforeAutospacing="1" w:after="100" w:afterAutospacing="1" w:line="240" w:lineRule="auto"/>
      <w:ind w:left="514"/>
    </w:pPr>
    <w:rPr>
      <w:rFonts w:ascii="Times New Roman" w:eastAsia="Times New Roman" w:hAnsi="Times New Roman"/>
      <w:sz w:val="24"/>
      <w:szCs w:val="24"/>
      <w:lang w:eastAsia="en-CA"/>
    </w:rPr>
  </w:style>
  <w:style w:type="paragraph" w:customStyle="1" w:styleId="fa-li">
    <w:name w:val="fa-li"/>
    <w:basedOn w:val="Normal"/>
    <w:rsid w:val="00A50422"/>
    <w:pPr>
      <w:spacing w:before="100" w:beforeAutospacing="1" w:after="100" w:afterAutospacing="1" w:line="240" w:lineRule="auto"/>
      <w:jc w:val="center"/>
    </w:pPr>
    <w:rPr>
      <w:rFonts w:ascii="Times New Roman" w:eastAsia="Times New Roman" w:hAnsi="Times New Roman"/>
      <w:sz w:val="24"/>
      <w:szCs w:val="24"/>
      <w:lang w:eastAsia="en-CA"/>
    </w:rPr>
  </w:style>
  <w:style w:type="paragraph" w:customStyle="1" w:styleId="fa-border">
    <w:name w:val="fa-border"/>
    <w:basedOn w:val="Normal"/>
    <w:rsid w:val="00A50422"/>
    <w:pPr>
      <w:pBdr>
        <w:top w:val="single" w:sz="8" w:space="2" w:color="EEEEEE"/>
        <w:left w:val="single" w:sz="8" w:space="3" w:color="EEEEEE"/>
        <w:bottom w:val="single" w:sz="8" w:space="2" w:color="EEEEEE"/>
        <w:right w:val="single" w:sz="8" w:space="3" w:color="EEEEEE"/>
      </w:pBdr>
      <w:spacing w:before="100" w:beforeAutospacing="1" w:after="100" w:afterAutospacing="1" w:line="240" w:lineRule="auto"/>
    </w:pPr>
    <w:rPr>
      <w:rFonts w:ascii="Times New Roman" w:eastAsia="Times New Roman" w:hAnsi="Times New Roman"/>
      <w:sz w:val="24"/>
      <w:szCs w:val="24"/>
      <w:lang w:eastAsia="en-CA"/>
    </w:rPr>
  </w:style>
  <w:style w:type="paragraph" w:customStyle="1" w:styleId="fa-stack">
    <w:name w:val="fa-stack"/>
    <w:basedOn w:val="Normal"/>
    <w:rsid w:val="00A50422"/>
    <w:pPr>
      <w:spacing w:before="100" w:beforeAutospacing="1" w:after="100" w:afterAutospacing="1" w:line="480" w:lineRule="atLeast"/>
      <w:textAlignment w:val="center"/>
    </w:pPr>
    <w:rPr>
      <w:rFonts w:ascii="Times New Roman" w:eastAsia="Times New Roman" w:hAnsi="Times New Roman"/>
      <w:sz w:val="24"/>
      <w:szCs w:val="24"/>
      <w:lang w:eastAsia="en-CA"/>
    </w:rPr>
  </w:style>
  <w:style w:type="paragraph" w:customStyle="1" w:styleId="fa-stack-1x">
    <w:name w:val="fa-stack-1x"/>
    <w:basedOn w:val="Normal"/>
    <w:rsid w:val="00A50422"/>
    <w:pPr>
      <w:spacing w:before="100" w:beforeAutospacing="1" w:after="100" w:afterAutospacing="1" w:line="240" w:lineRule="auto"/>
      <w:jc w:val="center"/>
    </w:pPr>
    <w:rPr>
      <w:rFonts w:ascii="Times New Roman" w:eastAsia="Times New Roman" w:hAnsi="Times New Roman"/>
      <w:sz w:val="24"/>
      <w:szCs w:val="24"/>
      <w:lang w:eastAsia="en-CA"/>
    </w:rPr>
  </w:style>
  <w:style w:type="paragraph" w:customStyle="1" w:styleId="fa-stack-2x">
    <w:name w:val="fa-stack-2x"/>
    <w:basedOn w:val="Normal"/>
    <w:rsid w:val="00A50422"/>
    <w:pPr>
      <w:spacing w:before="100" w:beforeAutospacing="1" w:after="100" w:afterAutospacing="1" w:line="240" w:lineRule="auto"/>
      <w:jc w:val="center"/>
    </w:pPr>
    <w:rPr>
      <w:rFonts w:ascii="Times New Roman" w:eastAsia="Times New Roman" w:hAnsi="Times New Roman"/>
      <w:sz w:val="48"/>
      <w:szCs w:val="48"/>
      <w:lang w:eastAsia="en-CA"/>
    </w:rPr>
  </w:style>
  <w:style w:type="paragraph" w:customStyle="1" w:styleId="fa-inverse">
    <w:name w:val="fa-inverse"/>
    <w:basedOn w:val="Normal"/>
    <w:rsid w:val="00A50422"/>
    <w:pPr>
      <w:spacing w:before="100" w:beforeAutospacing="1" w:after="100" w:afterAutospacing="1" w:line="240" w:lineRule="auto"/>
    </w:pPr>
    <w:rPr>
      <w:rFonts w:ascii="Times New Roman" w:eastAsia="Times New Roman" w:hAnsi="Times New Roman"/>
      <w:color w:val="FFFFFF"/>
      <w:sz w:val="24"/>
      <w:szCs w:val="24"/>
      <w:lang w:eastAsia="en-CA"/>
    </w:rPr>
  </w:style>
  <w:style w:type="paragraph" w:customStyle="1" w:styleId="sr-only">
    <w:name w:val="sr-only"/>
    <w:basedOn w:val="Normal"/>
    <w:rsid w:val="00A50422"/>
    <w:pPr>
      <w:spacing w:after="0" w:line="240" w:lineRule="auto"/>
      <w:ind w:left="-15" w:right="-15"/>
    </w:pPr>
    <w:rPr>
      <w:rFonts w:ascii="Times New Roman" w:eastAsia="Times New Roman" w:hAnsi="Times New Roman"/>
      <w:sz w:val="24"/>
      <w:szCs w:val="24"/>
      <w:lang w:eastAsia="en-CA"/>
    </w:rPr>
  </w:style>
  <w:style w:type="character" w:styleId="Hyperlink">
    <w:name w:val="Hyperlink"/>
    <w:uiPriority w:val="99"/>
    <w:unhideWhenUsed/>
    <w:rsid w:val="00A50422"/>
    <w:rPr>
      <w:color w:val="0000FF"/>
      <w:u w:val="single"/>
    </w:rPr>
  </w:style>
  <w:style w:type="character" w:styleId="FollowedHyperlink">
    <w:name w:val="FollowedHyperlink"/>
    <w:uiPriority w:val="99"/>
    <w:semiHidden/>
    <w:unhideWhenUsed/>
    <w:rsid w:val="00A50422"/>
    <w:rPr>
      <w:color w:val="800080"/>
      <w:u w:val="single"/>
    </w:rPr>
  </w:style>
  <w:style w:type="paragraph" w:customStyle="1" w:styleId="picker-overlay">
    <w:name w:val="picker-overlay"/>
    <w:basedOn w:val="Normal"/>
    <w:rsid w:val="00A50422"/>
    <w:pPr>
      <w:spacing w:before="100" w:beforeAutospacing="1" w:after="100" w:afterAutospacing="1" w:line="240" w:lineRule="auto"/>
    </w:pPr>
    <w:rPr>
      <w:rFonts w:ascii="Times New Roman" w:eastAsia="Times New Roman" w:hAnsi="Times New Roman"/>
      <w:vanish/>
      <w:sz w:val="24"/>
      <w:szCs w:val="24"/>
      <w:lang w:eastAsia="en-CA"/>
    </w:rPr>
  </w:style>
  <w:style w:type="paragraph" w:customStyle="1" w:styleId="picker-close">
    <w:name w:val="picker-close"/>
    <w:basedOn w:val="Normal"/>
    <w:rsid w:val="00A50422"/>
    <w:pPr>
      <w:spacing w:before="100" w:beforeAutospacing="1" w:after="100" w:afterAutospacing="1" w:line="240" w:lineRule="auto"/>
    </w:pPr>
    <w:rPr>
      <w:rFonts w:ascii="Times New Roman" w:eastAsia="Times New Roman" w:hAnsi="Times New Roman"/>
      <w:sz w:val="24"/>
      <w:szCs w:val="24"/>
      <w:lang w:eastAsia="en-CA"/>
    </w:rPr>
  </w:style>
  <w:style w:type="paragraph" w:customStyle="1" w:styleId="picker-close1">
    <w:name w:val="picker-close1"/>
    <w:basedOn w:val="Normal"/>
    <w:rsid w:val="00A50422"/>
    <w:pPr>
      <w:spacing w:before="100" w:beforeAutospacing="1" w:after="100" w:afterAutospacing="1" w:line="240" w:lineRule="auto"/>
    </w:pPr>
    <w:rPr>
      <w:rFonts w:ascii="Times New Roman" w:eastAsia="Times New Roman" w:hAnsi="Times New Roman"/>
      <w:sz w:val="41"/>
      <w:szCs w:val="41"/>
      <w:lang w:eastAsia="en-CA"/>
    </w:rPr>
  </w:style>
  <w:style w:type="paragraph" w:customStyle="1" w:styleId="picker-close2">
    <w:name w:val="picker-close2"/>
    <w:basedOn w:val="Normal"/>
    <w:rsid w:val="00A50422"/>
    <w:pPr>
      <w:spacing w:before="100" w:beforeAutospacing="1" w:after="100" w:afterAutospacing="1" w:line="240" w:lineRule="auto"/>
    </w:pPr>
    <w:rPr>
      <w:rFonts w:ascii="Times New Roman" w:eastAsia="Times New Roman" w:hAnsi="Times New Roman"/>
      <w:sz w:val="41"/>
      <w:szCs w:val="41"/>
      <w:lang w:eastAsia="en-CA"/>
    </w:rPr>
  </w:style>
  <w:style w:type="character" w:customStyle="1" w:styleId="glyphicon">
    <w:name w:val="glyphicon"/>
    <w:basedOn w:val="DefaultParagraphFont"/>
    <w:rsid w:val="00A50422"/>
  </w:style>
  <w:style w:type="character" w:customStyle="1" w:styleId="wb-inv">
    <w:name w:val="wb-inv"/>
    <w:basedOn w:val="DefaultParagraphFont"/>
    <w:rsid w:val="00A50422"/>
  </w:style>
  <w:style w:type="paragraph" w:styleId="z-TopofForm">
    <w:name w:val="HTML Top of Form"/>
    <w:basedOn w:val="Normal"/>
    <w:next w:val="Normal"/>
    <w:link w:val="z-TopofFormChar"/>
    <w:hidden/>
    <w:uiPriority w:val="99"/>
    <w:semiHidden/>
    <w:unhideWhenUsed/>
    <w:rsid w:val="00A50422"/>
    <w:pPr>
      <w:pBdr>
        <w:bottom w:val="single" w:sz="6" w:space="1" w:color="auto"/>
      </w:pBdr>
      <w:spacing w:after="0" w:line="240" w:lineRule="auto"/>
      <w:jc w:val="center"/>
    </w:pPr>
    <w:rPr>
      <w:rFonts w:ascii="Arial" w:eastAsia="Times New Roman" w:hAnsi="Arial" w:cs="Arial"/>
      <w:vanish/>
      <w:sz w:val="16"/>
      <w:szCs w:val="16"/>
      <w:lang w:eastAsia="en-CA"/>
    </w:rPr>
  </w:style>
  <w:style w:type="character" w:customStyle="1" w:styleId="z-TopofFormChar">
    <w:name w:val="z-Top of Form Char"/>
    <w:link w:val="z-TopofForm"/>
    <w:uiPriority w:val="99"/>
    <w:semiHidden/>
    <w:rsid w:val="00A50422"/>
    <w:rPr>
      <w:rFonts w:ascii="Arial" w:eastAsia="Times New Roman" w:hAnsi="Arial" w:cs="Arial"/>
      <w:vanish/>
      <w:sz w:val="16"/>
      <w:szCs w:val="16"/>
      <w:lang w:eastAsia="en-CA"/>
    </w:rPr>
  </w:style>
  <w:style w:type="paragraph" w:styleId="z-BottomofForm">
    <w:name w:val="HTML Bottom of Form"/>
    <w:basedOn w:val="Normal"/>
    <w:next w:val="Normal"/>
    <w:link w:val="z-BottomofFormChar"/>
    <w:hidden/>
    <w:uiPriority w:val="99"/>
    <w:semiHidden/>
    <w:unhideWhenUsed/>
    <w:rsid w:val="00A50422"/>
    <w:pPr>
      <w:pBdr>
        <w:top w:val="single" w:sz="6" w:space="1" w:color="auto"/>
      </w:pBdr>
      <w:spacing w:after="0" w:line="240" w:lineRule="auto"/>
      <w:jc w:val="center"/>
    </w:pPr>
    <w:rPr>
      <w:rFonts w:ascii="Arial" w:eastAsia="Times New Roman" w:hAnsi="Arial" w:cs="Arial"/>
      <w:vanish/>
      <w:sz w:val="16"/>
      <w:szCs w:val="16"/>
      <w:lang w:eastAsia="en-CA"/>
    </w:rPr>
  </w:style>
  <w:style w:type="character" w:customStyle="1" w:styleId="z-BottomofFormChar">
    <w:name w:val="z-Bottom of Form Char"/>
    <w:link w:val="z-BottomofForm"/>
    <w:uiPriority w:val="99"/>
    <w:semiHidden/>
    <w:rsid w:val="00A50422"/>
    <w:rPr>
      <w:rFonts w:ascii="Arial" w:eastAsia="Times New Roman" w:hAnsi="Arial" w:cs="Arial"/>
      <w:vanish/>
      <w:sz w:val="16"/>
      <w:szCs w:val="16"/>
      <w:lang w:eastAsia="en-CA"/>
    </w:rPr>
  </w:style>
  <w:style w:type="character" w:customStyle="1" w:styleId="expicon">
    <w:name w:val="expicon"/>
    <w:basedOn w:val="DefaultParagraphFont"/>
    <w:rsid w:val="00A50422"/>
  </w:style>
  <w:style w:type="character" w:styleId="Strong">
    <w:name w:val="Strong"/>
    <w:uiPriority w:val="22"/>
    <w:qFormat/>
    <w:rsid w:val="00A50422"/>
    <w:rPr>
      <w:b/>
      <w:bCs/>
    </w:rPr>
  </w:style>
  <w:style w:type="paragraph" w:styleId="NormalWeb">
    <w:name w:val="Normal (Web)"/>
    <w:basedOn w:val="Normal"/>
    <w:uiPriority w:val="99"/>
    <w:semiHidden/>
    <w:unhideWhenUsed/>
    <w:rsid w:val="00A50422"/>
    <w:pPr>
      <w:spacing w:before="100" w:beforeAutospacing="1" w:after="100" w:afterAutospacing="1" w:line="240" w:lineRule="auto"/>
    </w:pPr>
    <w:rPr>
      <w:rFonts w:ascii="Times New Roman" w:eastAsia="Times New Roman" w:hAnsi="Times New Roman"/>
      <w:sz w:val="24"/>
      <w:szCs w:val="24"/>
      <w:lang w:eastAsia="en-CA"/>
    </w:rPr>
  </w:style>
  <w:style w:type="character" w:styleId="Emphasis">
    <w:name w:val="Emphasis"/>
    <w:uiPriority w:val="20"/>
    <w:qFormat/>
    <w:rsid w:val="00A50422"/>
    <w:rPr>
      <w:i/>
      <w:iCs/>
    </w:rPr>
  </w:style>
  <w:style w:type="character" w:customStyle="1" w:styleId="text-danger">
    <w:name w:val="text-danger"/>
    <w:basedOn w:val="DefaultParagraphFont"/>
    <w:rsid w:val="00A50422"/>
  </w:style>
  <w:style w:type="paragraph" w:customStyle="1" w:styleId="text-center">
    <w:name w:val="text-center"/>
    <w:basedOn w:val="Normal"/>
    <w:rsid w:val="00A50422"/>
    <w:pPr>
      <w:spacing w:before="100" w:beforeAutospacing="1" w:after="100" w:afterAutospacing="1" w:line="240" w:lineRule="auto"/>
    </w:pPr>
    <w:rPr>
      <w:rFonts w:ascii="Times New Roman" w:eastAsia="Times New Roman" w:hAnsi="Times New Roman"/>
      <w:sz w:val="24"/>
      <w:szCs w:val="24"/>
      <w:lang w:eastAsia="en-CA"/>
    </w:rPr>
  </w:style>
  <w:style w:type="character" w:styleId="CommentReference">
    <w:name w:val="annotation reference"/>
    <w:uiPriority w:val="99"/>
    <w:semiHidden/>
    <w:unhideWhenUsed/>
    <w:rsid w:val="00A304DE"/>
    <w:rPr>
      <w:sz w:val="16"/>
      <w:szCs w:val="16"/>
    </w:rPr>
  </w:style>
  <w:style w:type="paragraph" w:styleId="CommentText">
    <w:name w:val="annotation text"/>
    <w:basedOn w:val="Normal"/>
    <w:link w:val="CommentTextChar"/>
    <w:uiPriority w:val="99"/>
    <w:unhideWhenUsed/>
    <w:rsid w:val="00A304DE"/>
    <w:rPr>
      <w:sz w:val="20"/>
      <w:szCs w:val="20"/>
    </w:rPr>
  </w:style>
  <w:style w:type="character" w:customStyle="1" w:styleId="CommentTextChar">
    <w:name w:val="Comment Text Char"/>
    <w:link w:val="CommentText"/>
    <w:uiPriority w:val="99"/>
    <w:rsid w:val="00A304DE"/>
    <w:rPr>
      <w:lang w:eastAsia="en-US"/>
    </w:rPr>
  </w:style>
  <w:style w:type="paragraph" w:styleId="CommentSubject">
    <w:name w:val="annotation subject"/>
    <w:basedOn w:val="CommentText"/>
    <w:next w:val="CommentText"/>
    <w:link w:val="CommentSubjectChar"/>
    <w:uiPriority w:val="99"/>
    <w:semiHidden/>
    <w:unhideWhenUsed/>
    <w:rsid w:val="00A304DE"/>
    <w:rPr>
      <w:b/>
      <w:bCs/>
    </w:rPr>
  </w:style>
  <w:style w:type="character" w:customStyle="1" w:styleId="CommentSubjectChar">
    <w:name w:val="Comment Subject Char"/>
    <w:link w:val="CommentSubject"/>
    <w:uiPriority w:val="99"/>
    <w:semiHidden/>
    <w:rsid w:val="00A304DE"/>
    <w:rPr>
      <w:b/>
      <w:bCs/>
      <w:lang w:eastAsia="en-US"/>
    </w:rPr>
  </w:style>
  <w:style w:type="paragraph" w:styleId="BalloonText">
    <w:name w:val="Balloon Text"/>
    <w:basedOn w:val="Normal"/>
    <w:link w:val="BalloonTextChar"/>
    <w:uiPriority w:val="99"/>
    <w:semiHidden/>
    <w:unhideWhenUsed/>
    <w:rsid w:val="006A766E"/>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6A766E"/>
    <w:rPr>
      <w:rFonts w:ascii="Segoe UI" w:hAnsi="Segoe UI" w:cs="Segoe UI"/>
      <w:sz w:val="18"/>
      <w:szCs w:val="18"/>
      <w:lang w:eastAsia="en-US"/>
    </w:rPr>
  </w:style>
  <w:style w:type="paragraph" w:styleId="Revision">
    <w:name w:val="Revision"/>
    <w:hidden/>
    <w:uiPriority w:val="99"/>
    <w:semiHidden/>
    <w:rsid w:val="000305E6"/>
    <w:rPr>
      <w:sz w:val="22"/>
      <w:szCs w:val="22"/>
      <w:lang w:eastAsia="en-US"/>
    </w:rPr>
  </w:style>
  <w:style w:type="character" w:styleId="UnresolvedMention">
    <w:name w:val="Unresolved Mention"/>
    <w:uiPriority w:val="99"/>
    <w:semiHidden/>
    <w:unhideWhenUsed/>
    <w:rsid w:val="00F843E9"/>
    <w:rPr>
      <w:color w:val="605E5C"/>
      <w:shd w:val="clear" w:color="auto" w:fill="E1DFDD"/>
    </w:rPr>
  </w:style>
  <w:style w:type="character" w:customStyle="1" w:styleId="Heading4Char">
    <w:name w:val="Heading 4 Char"/>
    <w:link w:val="Heading4"/>
    <w:uiPriority w:val="9"/>
    <w:semiHidden/>
    <w:rsid w:val="00185972"/>
    <w:rPr>
      <w:rFonts w:ascii="Calibri" w:eastAsia="Times New Roman" w:hAnsi="Calibri" w:cs="Times New Roman"/>
      <w:b/>
      <w:bCs/>
      <w:sz w:val="28"/>
      <w:szCs w:val="28"/>
      <w:lang w:eastAsia="en-US"/>
    </w:rPr>
  </w:style>
  <w:style w:type="character" w:customStyle="1" w:styleId="Heading5Char">
    <w:name w:val="Heading 5 Char"/>
    <w:link w:val="Heading5"/>
    <w:uiPriority w:val="9"/>
    <w:semiHidden/>
    <w:rsid w:val="00185972"/>
    <w:rPr>
      <w:rFonts w:ascii="Calibri" w:eastAsia="Times New Roman" w:hAnsi="Calibri" w:cs="Times New Roman"/>
      <w:b/>
      <w:bCs/>
      <w:i/>
      <w:iCs/>
      <w:sz w:val="26"/>
      <w:szCs w:val="26"/>
      <w:lang w:eastAsia="en-US"/>
    </w:rPr>
  </w:style>
  <w:style w:type="character" w:customStyle="1" w:styleId="Heading6Char">
    <w:name w:val="Heading 6 Char"/>
    <w:link w:val="Heading6"/>
    <w:uiPriority w:val="9"/>
    <w:semiHidden/>
    <w:rsid w:val="00185972"/>
    <w:rPr>
      <w:rFonts w:ascii="Calibri" w:eastAsia="Times New Roman" w:hAnsi="Calibri" w:cs="Times New Roman"/>
      <w:b/>
      <w:bCs/>
      <w:sz w:val="22"/>
      <w:szCs w:val="22"/>
      <w:lang w:eastAsia="en-US"/>
    </w:rPr>
  </w:style>
  <w:style w:type="character" w:customStyle="1" w:styleId="Heading7Char">
    <w:name w:val="Heading 7 Char"/>
    <w:link w:val="Heading7"/>
    <w:uiPriority w:val="9"/>
    <w:semiHidden/>
    <w:rsid w:val="00185972"/>
    <w:rPr>
      <w:rFonts w:ascii="Calibri" w:eastAsia="Times New Roman" w:hAnsi="Calibri" w:cs="Times New Roman"/>
      <w:sz w:val="24"/>
      <w:szCs w:val="24"/>
      <w:lang w:eastAsia="en-US"/>
    </w:rPr>
  </w:style>
  <w:style w:type="character" w:customStyle="1" w:styleId="Heading8Char">
    <w:name w:val="Heading 8 Char"/>
    <w:link w:val="Heading8"/>
    <w:uiPriority w:val="9"/>
    <w:semiHidden/>
    <w:rsid w:val="00185972"/>
    <w:rPr>
      <w:rFonts w:ascii="Calibri" w:eastAsia="Times New Roman" w:hAnsi="Calibri" w:cs="Times New Roman"/>
      <w:i/>
      <w:iCs/>
      <w:sz w:val="24"/>
      <w:szCs w:val="24"/>
      <w:lang w:eastAsia="en-US"/>
    </w:rPr>
  </w:style>
  <w:style w:type="character" w:customStyle="1" w:styleId="Heading9Char">
    <w:name w:val="Heading 9 Char"/>
    <w:link w:val="Heading9"/>
    <w:uiPriority w:val="9"/>
    <w:semiHidden/>
    <w:rsid w:val="00185972"/>
    <w:rPr>
      <w:rFonts w:ascii="Calibri Light" w:eastAsia="Times New Roman" w:hAnsi="Calibri Light" w:cs="Times New Roman"/>
      <w:sz w:val="22"/>
      <w:szCs w:val="22"/>
      <w:lang w:eastAsia="en-US"/>
    </w:rPr>
  </w:style>
  <w:style w:type="paragraph" w:styleId="ListParagraph">
    <w:name w:val="List Paragraph"/>
    <w:basedOn w:val="Normal"/>
    <w:uiPriority w:val="34"/>
    <w:qFormat/>
    <w:rsid w:val="00E750AC"/>
    <w:pPr>
      <w:ind w:left="720"/>
    </w:pPr>
  </w:style>
  <w:style w:type="paragraph" w:styleId="NoSpacing">
    <w:name w:val="No Spacing"/>
    <w:uiPriority w:val="1"/>
    <w:qFormat/>
    <w:rsid w:val="00F82147"/>
    <w:rPr>
      <w:rFonts w:ascii="Arial" w:hAnsi="Arial"/>
      <w:color w:val="000000"/>
      <w:szCs w:val="22"/>
      <w:lang w:eastAsia="en-US"/>
    </w:rPr>
  </w:style>
  <w:style w:type="paragraph" w:styleId="Title">
    <w:name w:val="Title"/>
    <w:basedOn w:val="Normal"/>
    <w:next w:val="Normal"/>
    <w:link w:val="TitleChar"/>
    <w:uiPriority w:val="10"/>
    <w:qFormat/>
    <w:rsid w:val="00F82147"/>
    <w:pPr>
      <w:spacing w:before="120" w:after="120" w:line="240" w:lineRule="auto"/>
      <w:outlineLvl w:val="0"/>
    </w:pPr>
    <w:rPr>
      <w:rFonts w:ascii="Arial" w:eastAsia="Times New Roman" w:hAnsi="Arial"/>
      <w:b/>
      <w:color w:val="000000"/>
      <w:kern w:val="28"/>
      <w:sz w:val="32"/>
      <w:szCs w:val="32"/>
      <w:lang w:val="en" w:eastAsia="en-CA"/>
    </w:rPr>
  </w:style>
  <w:style w:type="character" w:customStyle="1" w:styleId="TitleChar">
    <w:name w:val="Title Char"/>
    <w:link w:val="Title"/>
    <w:uiPriority w:val="10"/>
    <w:rsid w:val="00F82147"/>
    <w:rPr>
      <w:rFonts w:ascii="Arial" w:eastAsia="Times New Roman" w:hAnsi="Arial" w:cs="Times New Roman"/>
      <w:b/>
      <w:color w:val="000000"/>
      <w:kern w:val="28"/>
      <w:sz w:val="32"/>
      <w:szCs w:val="32"/>
      <w:lang w:val="en"/>
    </w:rPr>
  </w:style>
  <w:style w:type="paragraph" w:styleId="Header">
    <w:name w:val="header"/>
    <w:basedOn w:val="Normal"/>
    <w:link w:val="HeaderChar"/>
    <w:uiPriority w:val="99"/>
    <w:unhideWhenUsed/>
    <w:rsid w:val="00A13059"/>
    <w:pPr>
      <w:tabs>
        <w:tab w:val="center" w:pos="4680"/>
        <w:tab w:val="right" w:pos="9360"/>
      </w:tabs>
    </w:pPr>
  </w:style>
  <w:style w:type="character" w:customStyle="1" w:styleId="HeaderChar">
    <w:name w:val="Header Char"/>
    <w:link w:val="Header"/>
    <w:uiPriority w:val="99"/>
    <w:rsid w:val="00A13059"/>
    <w:rPr>
      <w:sz w:val="22"/>
      <w:szCs w:val="22"/>
      <w:lang w:eastAsia="en-US"/>
    </w:rPr>
  </w:style>
  <w:style w:type="paragraph" w:styleId="Footer">
    <w:name w:val="footer"/>
    <w:basedOn w:val="Normal"/>
    <w:link w:val="FooterChar"/>
    <w:uiPriority w:val="99"/>
    <w:unhideWhenUsed/>
    <w:rsid w:val="00A13059"/>
    <w:pPr>
      <w:tabs>
        <w:tab w:val="center" w:pos="4680"/>
        <w:tab w:val="right" w:pos="9360"/>
      </w:tabs>
    </w:pPr>
  </w:style>
  <w:style w:type="character" w:customStyle="1" w:styleId="FooterChar">
    <w:name w:val="Footer Char"/>
    <w:link w:val="Footer"/>
    <w:uiPriority w:val="99"/>
    <w:rsid w:val="00A13059"/>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626197">
      <w:bodyDiv w:val="1"/>
      <w:marLeft w:val="0"/>
      <w:marRight w:val="0"/>
      <w:marTop w:val="0"/>
      <w:marBottom w:val="0"/>
      <w:divBdr>
        <w:top w:val="none" w:sz="0" w:space="0" w:color="auto"/>
        <w:left w:val="none" w:sz="0" w:space="0" w:color="auto"/>
        <w:bottom w:val="none" w:sz="0" w:space="0" w:color="auto"/>
        <w:right w:val="none" w:sz="0" w:space="0" w:color="auto"/>
      </w:divBdr>
    </w:div>
    <w:div w:id="206458525">
      <w:marLeft w:val="0"/>
      <w:marRight w:val="0"/>
      <w:marTop w:val="0"/>
      <w:marBottom w:val="0"/>
      <w:divBdr>
        <w:top w:val="none" w:sz="0" w:space="0" w:color="auto"/>
        <w:left w:val="none" w:sz="0" w:space="0" w:color="auto"/>
        <w:bottom w:val="none" w:sz="0" w:space="0" w:color="auto"/>
        <w:right w:val="none" w:sz="0" w:space="0" w:color="auto"/>
      </w:divBdr>
      <w:divsChild>
        <w:div w:id="399641895">
          <w:marLeft w:val="0"/>
          <w:marRight w:val="0"/>
          <w:marTop w:val="0"/>
          <w:marBottom w:val="0"/>
          <w:divBdr>
            <w:top w:val="none" w:sz="0" w:space="0" w:color="auto"/>
            <w:left w:val="none" w:sz="0" w:space="0" w:color="auto"/>
            <w:bottom w:val="none" w:sz="0" w:space="0" w:color="auto"/>
            <w:right w:val="none" w:sz="0" w:space="0" w:color="auto"/>
          </w:divBdr>
        </w:div>
      </w:divsChild>
    </w:div>
    <w:div w:id="322859324">
      <w:marLeft w:val="0"/>
      <w:marRight w:val="0"/>
      <w:marTop w:val="0"/>
      <w:marBottom w:val="0"/>
      <w:divBdr>
        <w:top w:val="none" w:sz="0" w:space="0" w:color="auto"/>
        <w:left w:val="none" w:sz="0" w:space="0" w:color="auto"/>
        <w:bottom w:val="none" w:sz="0" w:space="0" w:color="auto"/>
        <w:right w:val="none" w:sz="0" w:space="0" w:color="auto"/>
      </w:divBdr>
      <w:divsChild>
        <w:div w:id="168712749">
          <w:marLeft w:val="0"/>
          <w:marRight w:val="0"/>
          <w:marTop w:val="0"/>
          <w:marBottom w:val="0"/>
          <w:divBdr>
            <w:top w:val="none" w:sz="0" w:space="0" w:color="auto"/>
            <w:left w:val="none" w:sz="0" w:space="0" w:color="auto"/>
            <w:bottom w:val="none" w:sz="0" w:space="0" w:color="auto"/>
            <w:right w:val="none" w:sz="0" w:space="0" w:color="auto"/>
          </w:divBdr>
        </w:div>
      </w:divsChild>
    </w:div>
    <w:div w:id="395471438">
      <w:bodyDiv w:val="1"/>
      <w:marLeft w:val="0"/>
      <w:marRight w:val="0"/>
      <w:marTop w:val="0"/>
      <w:marBottom w:val="0"/>
      <w:divBdr>
        <w:top w:val="none" w:sz="0" w:space="0" w:color="auto"/>
        <w:left w:val="none" w:sz="0" w:space="0" w:color="auto"/>
        <w:bottom w:val="none" w:sz="0" w:space="0" w:color="auto"/>
        <w:right w:val="none" w:sz="0" w:space="0" w:color="auto"/>
      </w:divBdr>
    </w:div>
    <w:div w:id="715932219">
      <w:marLeft w:val="0"/>
      <w:marRight w:val="0"/>
      <w:marTop w:val="0"/>
      <w:marBottom w:val="0"/>
      <w:divBdr>
        <w:top w:val="none" w:sz="0" w:space="0" w:color="auto"/>
        <w:left w:val="none" w:sz="0" w:space="0" w:color="auto"/>
        <w:bottom w:val="none" w:sz="0" w:space="0" w:color="auto"/>
        <w:right w:val="none" w:sz="0" w:space="0" w:color="auto"/>
      </w:divBdr>
      <w:divsChild>
        <w:div w:id="498620063">
          <w:marLeft w:val="0"/>
          <w:marRight w:val="0"/>
          <w:marTop w:val="0"/>
          <w:marBottom w:val="0"/>
          <w:divBdr>
            <w:top w:val="none" w:sz="0" w:space="0" w:color="auto"/>
            <w:left w:val="none" w:sz="0" w:space="0" w:color="auto"/>
            <w:bottom w:val="none" w:sz="0" w:space="0" w:color="auto"/>
            <w:right w:val="none" w:sz="0" w:space="0" w:color="auto"/>
          </w:divBdr>
          <w:divsChild>
            <w:div w:id="574707378">
              <w:marLeft w:val="0"/>
              <w:marRight w:val="0"/>
              <w:marTop w:val="0"/>
              <w:marBottom w:val="0"/>
              <w:divBdr>
                <w:top w:val="none" w:sz="0" w:space="0" w:color="auto"/>
                <w:left w:val="none" w:sz="0" w:space="0" w:color="auto"/>
                <w:bottom w:val="none" w:sz="0" w:space="0" w:color="auto"/>
                <w:right w:val="none" w:sz="0" w:space="0" w:color="auto"/>
              </w:divBdr>
              <w:divsChild>
                <w:div w:id="128672413">
                  <w:marLeft w:val="0"/>
                  <w:marRight w:val="0"/>
                  <w:marTop w:val="0"/>
                  <w:marBottom w:val="0"/>
                  <w:divBdr>
                    <w:top w:val="none" w:sz="0" w:space="0" w:color="auto"/>
                    <w:left w:val="none" w:sz="0" w:space="0" w:color="auto"/>
                    <w:bottom w:val="none" w:sz="0" w:space="0" w:color="auto"/>
                    <w:right w:val="none" w:sz="0" w:space="0" w:color="auto"/>
                  </w:divBdr>
                </w:div>
                <w:div w:id="1272592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0916315">
          <w:marLeft w:val="0"/>
          <w:marRight w:val="0"/>
          <w:marTop w:val="0"/>
          <w:marBottom w:val="0"/>
          <w:divBdr>
            <w:top w:val="none" w:sz="0" w:space="0" w:color="auto"/>
            <w:left w:val="none" w:sz="0" w:space="0" w:color="auto"/>
            <w:bottom w:val="none" w:sz="0" w:space="0" w:color="auto"/>
            <w:right w:val="none" w:sz="0" w:space="0" w:color="auto"/>
          </w:divBdr>
          <w:divsChild>
            <w:div w:id="298149637">
              <w:marLeft w:val="0"/>
              <w:marRight w:val="0"/>
              <w:marTop w:val="0"/>
              <w:marBottom w:val="0"/>
              <w:divBdr>
                <w:top w:val="none" w:sz="0" w:space="0" w:color="auto"/>
                <w:left w:val="none" w:sz="0" w:space="0" w:color="auto"/>
                <w:bottom w:val="none" w:sz="0" w:space="0" w:color="auto"/>
                <w:right w:val="none" w:sz="0" w:space="0" w:color="auto"/>
              </w:divBdr>
              <w:divsChild>
                <w:div w:id="1122383159">
                  <w:marLeft w:val="0"/>
                  <w:marRight w:val="0"/>
                  <w:marTop w:val="0"/>
                  <w:marBottom w:val="0"/>
                  <w:divBdr>
                    <w:top w:val="none" w:sz="0" w:space="0" w:color="auto"/>
                    <w:left w:val="none" w:sz="0" w:space="0" w:color="auto"/>
                    <w:bottom w:val="none" w:sz="0" w:space="0" w:color="auto"/>
                    <w:right w:val="none" w:sz="0" w:space="0" w:color="auto"/>
                  </w:divBdr>
                  <w:divsChild>
                    <w:div w:id="1846943004">
                      <w:marLeft w:val="0"/>
                      <w:marRight w:val="0"/>
                      <w:marTop w:val="0"/>
                      <w:marBottom w:val="0"/>
                      <w:divBdr>
                        <w:top w:val="none" w:sz="0" w:space="0" w:color="auto"/>
                        <w:left w:val="none" w:sz="0" w:space="0" w:color="auto"/>
                        <w:bottom w:val="none" w:sz="0" w:space="0" w:color="auto"/>
                        <w:right w:val="none" w:sz="0" w:space="0" w:color="auto"/>
                      </w:divBdr>
                      <w:divsChild>
                        <w:div w:id="668676759">
                          <w:marLeft w:val="0"/>
                          <w:marRight w:val="0"/>
                          <w:marTop w:val="0"/>
                          <w:marBottom w:val="0"/>
                          <w:divBdr>
                            <w:top w:val="none" w:sz="0" w:space="0" w:color="auto"/>
                            <w:left w:val="none" w:sz="0" w:space="0" w:color="auto"/>
                            <w:bottom w:val="none" w:sz="0" w:space="0" w:color="auto"/>
                            <w:right w:val="none" w:sz="0" w:space="0" w:color="auto"/>
                          </w:divBdr>
                        </w:div>
                        <w:div w:id="1322662126">
                          <w:marLeft w:val="0"/>
                          <w:marRight w:val="0"/>
                          <w:marTop w:val="0"/>
                          <w:marBottom w:val="0"/>
                          <w:divBdr>
                            <w:top w:val="none" w:sz="0" w:space="0" w:color="auto"/>
                            <w:left w:val="none" w:sz="0" w:space="0" w:color="auto"/>
                            <w:bottom w:val="none" w:sz="0" w:space="0" w:color="auto"/>
                            <w:right w:val="none" w:sz="0" w:space="0" w:color="auto"/>
                          </w:divBdr>
                          <w:divsChild>
                            <w:div w:id="1787774779">
                              <w:marLeft w:val="0"/>
                              <w:marRight w:val="0"/>
                              <w:marTop w:val="0"/>
                              <w:marBottom w:val="0"/>
                              <w:divBdr>
                                <w:top w:val="none" w:sz="0" w:space="0" w:color="auto"/>
                                <w:left w:val="none" w:sz="0" w:space="0" w:color="auto"/>
                                <w:bottom w:val="none" w:sz="0" w:space="0" w:color="auto"/>
                                <w:right w:val="none" w:sz="0" w:space="0" w:color="auto"/>
                              </w:divBdr>
                            </w:div>
                          </w:divsChild>
                        </w:div>
                        <w:div w:id="1934120999">
                          <w:marLeft w:val="0"/>
                          <w:marRight w:val="0"/>
                          <w:marTop w:val="0"/>
                          <w:marBottom w:val="0"/>
                          <w:divBdr>
                            <w:top w:val="none" w:sz="0" w:space="0" w:color="auto"/>
                            <w:left w:val="none" w:sz="0" w:space="0" w:color="auto"/>
                            <w:bottom w:val="none" w:sz="0" w:space="0" w:color="auto"/>
                            <w:right w:val="none" w:sz="0" w:space="0" w:color="auto"/>
                          </w:divBdr>
                          <w:divsChild>
                            <w:div w:id="1127620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0062526">
      <w:bodyDiv w:val="1"/>
      <w:marLeft w:val="0"/>
      <w:marRight w:val="0"/>
      <w:marTop w:val="0"/>
      <w:marBottom w:val="0"/>
      <w:divBdr>
        <w:top w:val="none" w:sz="0" w:space="0" w:color="auto"/>
        <w:left w:val="none" w:sz="0" w:space="0" w:color="auto"/>
        <w:bottom w:val="none" w:sz="0" w:space="0" w:color="auto"/>
        <w:right w:val="none" w:sz="0" w:space="0" w:color="auto"/>
      </w:divBdr>
    </w:div>
    <w:div w:id="1062829956">
      <w:marLeft w:val="0"/>
      <w:marRight w:val="0"/>
      <w:marTop w:val="0"/>
      <w:marBottom w:val="0"/>
      <w:divBdr>
        <w:top w:val="none" w:sz="0" w:space="0" w:color="auto"/>
        <w:left w:val="none" w:sz="0" w:space="0" w:color="auto"/>
        <w:bottom w:val="none" w:sz="0" w:space="0" w:color="auto"/>
        <w:right w:val="none" w:sz="0" w:space="0" w:color="auto"/>
      </w:divBdr>
    </w:div>
    <w:div w:id="1126506444">
      <w:bodyDiv w:val="1"/>
      <w:marLeft w:val="0"/>
      <w:marRight w:val="0"/>
      <w:marTop w:val="0"/>
      <w:marBottom w:val="0"/>
      <w:divBdr>
        <w:top w:val="none" w:sz="0" w:space="0" w:color="auto"/>
        <w:left w:val="none" w:sz="0" w:space="0" w:color="auto"/>
        <w:bottom w:val="none" w:sz="0" w:space="0" w:color="auto"/>
        <w:right w:val="none" w:sz="0" w:space="0" w:color="auto"/>
      </w:divBdr>
      <w:divsChild>
        <w:div w:id="611284275">
          <w:marLeft w:val="0"/>
          <w:marRight w:val="0"/>
          <w:marTop w:val="0"/>
          <w:marBottom w:val="0"/>
          <w:divBdr>
            <w:top w:val="none" w:sz="0" w:space="0" w:color="auto"/>
            <w:left w:val="none" w:sz="0" w:space="0" w:color="auto"/>
            <w:bottom w:val="none" w:sz="0" w:space="0" w:color="auto"/>
            <w:right w:val="none" w:sz="0" w:space="0" w:color="auto"/>
          </w:divBdr>
        </w:div>
        <w:div w:id="1918782642">
          <w:marLeft w:val="0"/>
          <w:marRight w:val="0"/>
          <w:marTop w:val="0"/>
          <w:marBottom w:val="0"/>
          <w:divBdr>
            <w:top w:val="none" w:sz="0" w:space="0" w:color="auto"/>
            <w:left w:val="none" w:sz="0" w:space="0" w:color="auto"/>
            <w:bottom w:val="none" w:sz="0" w:space="0" w:color="auto"/>
            <w:right w:val="none" w:sz="0" w:space="0" w:color="auto"/>
          </w:divBdr>
        </w:div>
      </w:divsChild>
    </w:div>
    <w:div w:id="1581254757">
      <w:marLeft w:val="0"/>
      <w:marRight w:val="0"/>
      <w:marTop w:val="0"/>
      <w:marBottom w:val="0"/>
      <w:divBdr>
        <w:top w:val="none" w:sz="0" w:space="0" w:color="auto"/>
        <w:left w:val="none" w:sz="0" w:space="0" w:color="auto"/>
        <w:bottom w:val="none" w:sz="0" w:space="0" w:color="auto"/>
        <w:right w:val="none" w:sz="0" w:space="0" w:color="auto"/>
      </w:divBdr>
    </w:div>
    <w:div w:id="2054842972">
      <w:marLeft w:val="0"/>
      <w:marRight w:val="0"/>
      <w:marTop w:val="0"/>
      <w:marBottom w:val="0"/>
      <w:divBdr>
        <w:top w:val="none" w:sz="0" w:space="0" w:color="auto"/>
        <w:left w:val="none" w:sz="0" w:space="0" w:color="auto"/>
        <w:bottom w:val="none" w:sz="0" w:space="0" w:color="auto"/>
        <w:right w:val="none" w:sz="0" w:space="0" w:color="auto"/>
      </w:divBdr>
      <w:divsChild>
        <w:div w:id="986318715">
          <w:marLeft w:val="0"/>
          <w:marRight w:val="0"/>
          <w:marTop w:val="0"/>
          <w:marBottom w:val="0"/>
          <w:divBdr>
            <w:top w:val="none" w:sz="0" w:space="0" w:color="auto"/>
            <w:left w:val="none" w:sz="0" w:space="0" w:color="auto"/>
            <w:bottom w:val="none" w:sz="0" w:space="0" w:color="auto"/>
            <w:right w:val="none" w:sz="0" w:space="0" w:color="auto"/>
          </w:divBdr>
        </w:div>
      </w:divsChild>
    </w:div>
    <w:div w:id="2085175513">
      <w:marLeft w:val="0"/>
      <w:marRight w:val="0"/>
      <w:marTop w:val="0"/>
      <w:marBottom w:val="0"/>
      <w:divBdr>
        <w:top w:val="none" w:sz="0" w:space="0" w:color="auto"/>
        <w:left w:val="none" w:sz="0" w:space="0" w:color="auto"/>
        <w:bottom w:val="none" w:sz="0" w:space="0" w:color="auto"/>
        <w:right w:val="none" w:sz="0" w:space="0" w:color="auto"/>
      </w:divBdr>
      <w:divsChild>
        <w:div w:id="7779130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crtc.gc.ca/eng/archive/2026/2026-118.htm" TargetMode="External"/><Relationship Id="rId18" Type="http://schemas.openxmlformats.org/officeDocument/2006/relationships/hyperlink" Target="http://www.mycorporation.com" TargetMode="External"/><Relationship Id="rId26" Type="http://schemas.openxmlformats.org/officeDocument/2006/relationships/hyperlink" Target="https://crtc.gc.ca/eng/archive/2026/2026-118.htm" TargetMode="External"/><Relationship Id="rId3" Type="http://schemas.openxmlformats.org/officeDocument/2006/relationships/styles" Target="styles.xml"/><Relationship Id="rId21" Type="http://schemas.openxmlformats.org/officeDocument/2006/relationships/hyperlink" Target="https://crtc.gc.ca/eng/archive/2014/2014-444.htm" TargetMode="External"/><Relationship Id="rId7" Type="http://schemas.openxmlformats.org/officeDocument/2006/relationships/endnotes" Target="endnotes.xml"/><Relationship Id="rId12" Type="http://schemas.openxmlformats.org/officeDocument/2006/relationships/hyperlink" Target="http://www.ic.gc.ca/eic/site/smt-gst.nsf/eng/h_sf01842.html" TargetMode="External"/><Relationship Id="rId17" Type="http://schemas.openxmlformats.org/officeDocument/2006/relationships/hyperlink" Target="mailto:corporationname@yourdomain.com" TargetMode="External"/><Relationship Id="rId25" Type="http://schemas.openxmlformats.org/officeDocument/2006/relationships/hyperlink" Target="https://crtc.gc.ca/eng/archive/2014/2014-444.htm" TargetMode="External"/><Relationship Id="rId2" Type="http://schemas.openxmlformats.org/officeDocument/2006/relationships/numbering" Target="numbering.xml"/><Relationship Id="rId16" Type="http://schemas.openxmlformats.org/officeDocument/2006/relationships/hyperlink" Target="https://crtc.gc.ca/eng/cover.htm" TargetMode="External"/><Relationship Id="rId20" Type="http://schemas.openxmlformats.org/officeDocument/2006/relationships/hyperlink" Target="https://laws.justice.gc.ca/eng/regulations/SOR-86-982/page-2.html" TargetMode="External"/><Relationship Id="rId29" Type="http://schemas.openxmlformats.org/officeDocument/2006/relationships/hyperlink" Target="https://crtc.gc.ca/eng/archive/2026/2026-118.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rtc.gc.ca/eng/cover.htm" TargetMode="External"/><Relationship Id="rId24" Type="http://schemas.openxmlformats.org/officeDocument/2006/relationships/hyperlink" Target="https://crtc.gc.ca/eng/archive/2014/2014-444.htm"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crtc.gc.ca/eng/forms/form_index.htm" TargetMode="External"/><Relationship Id="rId23" Type="http://schemas.openxmlformats.org/officeDocument/2006/relationships/hyperlink" Target="https://crtc.gc.ca/eng/archive/2014/2014-444.htm" TargetMode="External"/><Relationship Id="rId28" Type="http://schemas.openxmlformats.org/officeDocument/2006/relationships/hyperlink" Target="http://laws.justice.gc.ca/eng/regulations/SOR-97-192/" TargetMode="External"/><Relationship Id="rId10" Type="http://schemas.openxmlformats.org/officeDocument/2006/relationships/image" Target="media/image2.png"/><Relationship Id="rId19" Type="http://schemas.openxmlformats.org/officeDocument/2006/relationships/hyperlink" Target="mailto:yourname@yourdomain.com"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crtc.gc.ca/eng/home-accueil.htm" TargetMode="External"/><Relationship Id="rId14" Type="http://schemas.openxmlformats.org/officeDocument/2006/relationships/hyperlink" Target="https://applications.crtc.gc.ca/radio-tv-cable/eng/broadcasting-services-List" TargetMode="External"/><Relationship Id="rId22" Type="http://schemas.openxmlformats.org/officeDocument/2006/relationships/hyperlink" Target="https://crtc.gc.ca/eng/archive/2014/2014-444.htm" TargetMode="External"/><Relationship Id="rId27" Type="http://schemas.openxmlformats.org/officeDocument/2006/relationships/hyperlink" Target="https://crtc.gc.ca/eng/archive/2026/2026-118.htm"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A2C0B0-F261-49AB-8E7E-5C7D08668B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1812</Words>
  <Characters>10333</Characters>
  <Application>Microsoft Office Word</Application>
  <DocSecurity>0</DocSecurity>
  <Lines>86</Lines>
  <Paragraphs>24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CRTC / Le CRTC</Company>
  <LinksUpToDate>false</LinksUpToDate>
  <CharactersWithSpaces>12121</CharactersWithSpaces>
  <SharedDoc>false</SharedDoc>
  <HLinks>
    <vt:vector size="138" baseType="variant">
      <vt:variant>
        <vt:i4>7340079</vt:i4>
      </vt:variant>
      <vt:variant>
        <vt:i4>103</vt:i4>
      </vt:variant>
      <vt:variant>
        <vt:i4>0</vt:i4>
      </vt:variant>
      <vt:variant>
        <vt:i4>5</vt:i4>
      </vt:variant>
      <vt:variant>
        <vt:lpwstr>http://www.crtc.gc.ca/eng/archive/2018/2018-137.htm</vt:lpwstr>
      </vt:variant>
      <vt:variant>
        <vt:lpwstr/>
      </vt:variant>
      <vt:variant>
        <vt:i4>1245209</vt:i4>
      </vt:variant>
      <vt:variant>
        <vt:i4>94</vt:i4>
      </vt:variant>
      <vt:variant>
        <vt:i4>0</vt:i4>
      </vt:variant>
      <vt:variant>
        <vt:i4>5</vt:i4>
      </vt:variant>
      <vt:variant>
        <vt:lpwstr>http://laws.justice.gc.ca/eng/regulations/SOR-97-192/</vt:lpwstr>
      </vt:variant>
      <vt:variant>
        <vt:lpwstr/>
      </vt:variant>
      <vt:variant>
        <vt:i4>7340079</vt:i4>
      </vt:variant>
      <vt:variant>
        <vt:i4>91</vt:i4>
      </vt:variant>
      <vt:variant>
        <vt:i4>0</vt:i4>
      </vt:variant>
      <vt:variant>
        <vt:i4>5</vt:i4>
      </vt:variant>
      <vt:variant>
        <vt:lpwstr>http://www.crtc.gc.ca/eng/archive/2018/2018-137.htm</vt:lpwstr>
      </vt:variant>
      <vt:variant>
        <vt:lpwstr/>
      </vt:variant>
      <vt:variant>
        <vt:i4>7340079</vt:i4>
      </vt:variant>
      <vt:variant>
        <vt:i4>88</vt:i4>
      </vt:variant>
      <vt:variant>
        <vt:i4>0</vt:i4>
      </vt:variant>
      <vt:variant>
        <vt:i4>5</vt:i4>
      </vt:variant>
      <vt:variant>
        <vt:lpwstr>http://www.crtc.gc.ca/eng/archive/2018/2018-137.htm</vt:lpwstr>
      </vt:variant>
      <vt:variant>
        <vt:lpwstr/>
      </vt:variant>
      <vt:variant>
        <vt:i4>6553714</vt:i4>
      </vt:variant>
      <vt:variant>
        <vt:i4>67</vt:i4>
      </vt:variant>
      <vt:variant>
        <vt:i4>0</vt:i4>
      </vt:variant>
      <vt:variant>
        <vt:i4>5</vt:i4>
      </vt:variant>
      <vt:variant>
        <vt:lpwstr>https://crtc.gc.ca/eng/archive/2014/2014-444.htm</vt:lpwstr>
      </vt:variant>
      <vt:variant>
        <vt:lpwstr>bm4</vt:lpwstr>
      </vt:variant>
      <vt:variant>
        <vt:i4>6553714</vt:i4>
      </vt:variant>
      <vt:variant>
        <vt:i4>64</vt:i4>
      </vt:variant>
      <vt:variant>
        <vt:i4>0</vt:i4>
      </vt:variant>
      <vt:variant>
        <vt:i4>5</vt:i4>
      </vt:variant>
      <vt:variant>
        <vt:lpwstr>https://crtc.gc.ca/eng/archive/2014/2014-444.htm</vt:lpwstr>
      </vt:variant>
      <vt:variant>
        <vt:lpwstr>bm3</vt:lpwstr>
      </vt:variant>
      <vt:variant>
        <vt:i4>6553714</vt:i4>
      </vt:variant>
      <vt:variant>
        <vt:i4>61</vt:i4>
      </vt:variant>
      <vt:variant>
        <vt:i4>0</vt:i4>
      </vt:variant>
      <vt:variant>
        <vt:i4>5</vt:i4>
      </vt:variant>
      <vt:variant>
        <vt:lpwstr>https://crtc.gc.ca/eng/archive/2014/2014-444.htm</vt:lpwstr>
      </vt:variant>
      <vt:variant>
        <vt:lpwstr>bm2</vt:lpwstr>
      </vt:variant>
      <vt:variant>
        <vt:i4>6553714</vt:i4>
      </vt:variant>
      <vt:variant>
        <vt:i4>58</vt:i4>
      </vt:variant>
      <vt:variant>
        <vt:i4>0</vt:i4>
      </vt:variant>
      <vt:variant>
        <vt:i4>5</vt:i4>
      </vt:variant>
      <vt:variant>
        <vt:lpwstr>https://crtc.gc.ca/eng/archive/2014/2014-444.htm</vt:lpwstr>
      </vt:variant>
      <vt:variant>
        <vt:lpwstr>bm1</vt:lpwstr>
      </vt:variant>
      <vt:variant>
        <vt:i4>589840</vt:i4>
      </vt:variant>
      <vt:variant>
        <vt:i4>55</vt:i4>
      </vt:variant>
      <vt:variant>
        <vt:i4>0</vt:i4>
      </vt:variant>
      <vt:variant>
        <vt:i4>5</vt:i4>
      </vt:variant>
      <vt:variant>
        <vt:lpwstr>https://crtc.gc.ca/eng/archive/2014/2014-444.htm</vt:lpwstr>
      </vt:variant>
      <vt:variant>
        <vt:lpwstr/>
      </vt:variant>
      <vt:variant>
        <vt:i4>1900561</vt:i4>
      </vt:variant>
      <vt:variant>
        <vt:i4>52</vt:i4>
      </vt:variant>
      <vt:variant>
        <vt:i4>0</vt:i4>
      </vt:variant>
      <vt:variant>
        <vt:i4>5</vt:i4>
      </vt:variant>
      <vt:variant>
        <vt:lpwstr>https://laws.justice.gc.ca/eng/regulations/SOR-86-982/page-2.html</vt:lpwstr>
      </vt:variant>
      <vt:variant>
        <vt:lpwstr/>
      </vt:variant>
      <vt:variant>
        <vt:i4>6160510</vt:i4>
      </vt:variant>
      <vt:variant>
        <vt:i4>45</vt:i4>
      </vt:variant>
      <vt:variant>
        <vt:i4>0</vt:i4>
      </vt:variant>
      <vt:variant>
        <vt:i4>5</vt:i4>
      </vt:variant>
      <vt:variant>
        <vt:lpwstr>mailto:yourname@yourdomain.com</vt:lpwstr>
      </vt:variant>
      <vt:variant>
        <vt:lpwstr/>
      </vt:variant>
      <vt:variant>
        <vt:i4>6160510</vt:i4>
      </vt:variant>
      <vt:variant>
        <vt:i4>38</vt:i4>
      </vt:variant>
      <vt:variant>
        <vt:i4>0</vt:i4>
      </vt:variant>
      <vt:variant>
        <vt:i4>5</vt:i4>
      </vt:variant>
      <vt:variant>
        <vt:lpwstr>mailto:yourname@yourdomain.com</vt:lpwstr>
      </vt:variant>
      <vt:variant>
        <vt:lpwstr/>
      </vt:variant>
      <vt:variant>
        <vt:i4>6160510</vt:i4>
      </vt:variant>
      <vt:variant>
        <vt:i4>35</vt:i4>
      </vt:variant>
      <vt:variant>
        <vt:i4>0</vt:i4>
      </vt:variant>
      <vt:variant>
        <vt:i4>5</vt:i4>
      </vt:variant>
      <vt:variant>
        <vt:lpwstr>mailto:yourname@yourdomain.com</vt:lpwstr>
      </vt:variant>
      <vt:variant>
        <vt:lpwstr/>
      </vt:variant>
      <vt:variant>
        <vt:i4>5242910</vt:i4>
      </vt:variant>
      <vt:variant>
        <vt:i4>32</vt:i4>
      </vt:variant>
      <vt:variant>
        <vt:i4>0</vt:i4>
      </vt:variant>
      <vt:variant>
        <vt:i4>5</vt:i4>
      </vt:variant>
      <vt:variant>
        <vt:lpwstr>http://www.mycorporation.com/</vt:lpwstr>
      </vt:variant>
      <vt:variant>
        <vt:lpwstr/>
      </vt:variant>
      <vt:variant>
        <vt:i4>5439585</vt:i4>
      </vt:variant>
      <vt:variant>
        <vt:i4>29</vt:i4>
      </vt:variant>
      <vt:variant>
        <vt:i4>0</vt:i4>
      </vt:variant>
      <vt:variant>
        <vt:i4>5</vt:i4>
      </vt:variant>
      <vt:variant>
        <vt:lpwstr>mailto:corporationname@yourdomain.com</vt:lpwstr>
      </vt:variant>
      <vt:variant>
        <vt:lpwstr/>
      </vt:variant>
      <vt:variant>
        <vt:i4>4718663</vt:i4>
      </vt:variant>
      <vt:variant>
        <vt:i4>18</vt:i4>
      </vt:variant>
      <vt:variant>
        <vt:i4>0</vt:i4>
      </vt:variant>
      <vt:variant>
        <vt:i4>5</vt:i4>
      </vt:variant>
      <vt:variant>
        <vt:lpwstr>https://crtc.gc.ca/eng/cover.htm</vt:lpwstr>
      </vt:variant>
      <vt:variant>
        <vt:lpwstr/>
      </vt:variant>
      <vt:variant>
        <vt:i4>2293782</vt:i4>
      </vt:variant>
      <vt:variant>
        <vt:i4>15</vt:i4>
      </vt:variant>
      <vt:variant>
        <vt:i4>0</vt:i4>
      </vt:variant>
      <vt:variant>
        <vt:i4>5</vt:i4>
      </vt:variant>
      <vt:variant>
        <vt:lpwstr>http://www.crtc.gc.ca/eng/forms/form_index.htm</vt:lpwstr>
      </vt:variant>
      <vt:variant>
        <vt:lpwstr/>
      </vt:variant>
      <vt:variant>
        <vt:i4>393294</vt:i4>
      </vt:variant>
      <vt:variant>
        <vt:i4>12</vt:i4>
      </vt:variant>
      <vt:variant>
        <vt:i4>0</vt:i4>
      </vt:variant>
      <vt:variant>
        <vt:i4>5</vt:i4>
      </vt:variant>
      <vt:variant>
        <vt:lpwstr>https://applications.crtc.gc.ca/radio-tv-cable/eng/broadcasting-services-List</vt:lpwstr>
      </vt:variant>
      <vt:variant>
        <vt:lpwstr/>
      </vt:variant>
      <vt:variant>
        <vt:i4>7340079</vt:i4>
      </vt:variant>
      <vt:variant>
        <vt:i4>9</vt:i4>
      </vt:variant>
      <vt:variant>
        <vt:i4>0</vt:i4>
      </vt:variant>
      <vt:variant>
        <vt:i4>5</vt:i4>
      </vt:variant>
      <vt:variant>
        <vt:lpwstr>http://www.crtc.gc.ca/eng/archive/2018/2018-137.htm</vt:lpwstr>
      </vt:variant>
      <vt:variant>
        <vt:lpwstr/>
      </vt:variant>
      <vt:variant>
        <vt:i4>3342419</vt:i4>
      </vt:variant>
      <vt:variant>
        <vt:i4>6</vt:i4>
      </vt:variant>
      <vt:variant>
        <vt:i4>0</vt:i4>
      </vt:variant>
      <vt:variant>
        <vt:i4>5</vt:i4>
      </vt:variant>
      <vt:variant>
        <vt:lpwstr>http://www.ic.gc.ca/eic/site/smt-gst.nsf/eng/h_sf01842.html</vt:lpwstr>
      </vt:variant>
      <vt:variant>
        <vt:lpwstr/>
      </vt:variant>
      <vt:variant>
        <vt:i4>4718663</vt:i4>
      </vt:variant>
      <vt:variant>
        <vt:i4>3</vt:i4>
      </vt:variant>
      <vt:variant>
        <vt:i4>0</vt:i4>
      </vt:variant>
      <vt:variant>
        <vt:i4>5</vt:i4>
      </vt:variant>
      <vt:variant>
        <vt:lpwstr>https://crtc.gc.ca/eng/cover.htm</vt:lpwstr>
      </vt:variant>
      <vt:variant>
        <vt:lpwstr/>
      </vt:variant>
      <vt:variant>
        <vt:i4>7864422</vt:i4>
      </vt:variant>
      <vt:variant>
        <vt:i4>0</vt:i4>
      </vt:variant>
      <vt:variant>
        <vt:i4>0</vt:i4>
      </vt:variant>
      <vt:variant>
        <vt:i4>5</vt:i4>
      </vt:variant>
      <vt:variant>
        <vt:lpwstr>http://www.crtc.gc.ca/eng/home-accueil.htm</vt:lpwstr>
      </vt:variant>
      <vt:variant>
        <vt:lpwstr/>
      </vt:variant>
      <vt:variant>
        <vt:i4>7864422</vt:i4>
      </vt:variant>
      <vt:variant>
        <vt:i4>-1</vt:i4>
      </vt:variant>
      <vt:variant>
        <vt:i4>1026</vt:i4>
      </vt:variant>
      <vt:variant>
        <vt:i4>4</vt:i4>
      </vt:variant>
      <vt:variant>
        <vt:lpwstr>http://www.crtc.gc.ca/eng/home-accueil.htm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Brazeau, Martin</dc:creator>
  <cp:keywords/>
  <dc:description/>
  <cp:lastModifiedBy>Lemay, Catherine (CRTC)</cp:lastModifiedBy>
  <cp:revision>4</cp:revision>
  <dcterms:created xsi:type="dcterms:W3CDTF">2026-06-09T16:06:00Z</dcterms:created>
  <dcterms:modified xsi:type="dcterms:W3CDTF">2026-06-09T18:26:00Z</dcterms:modified>
</cp:coreProperties>
</file>